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74D0" w:rsidRDefault="007E74D0" w:rsidP="007E74D0">
      <w:pPr>
        <w:spacing w:after="0" w:line="280" w:lineRule="exact"/>
        <w:ind w:left="9204" w:firstLine="708"/>
      </w:pPr>
      <w:r>
        <w:t>УТВЕРЖДЕНО</w:t>
      </w:r>
    </w:p>
    <w:p w:rsidR="007E74D0" w:rsidRDefault="007E74D0" w:rsidP="007E74D0">
      <w:pPr>
        <w:spacing w:after="0" w:line="280" w:lineRule="exac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Протокол заседания комиссии по</w:t>
      </w:r>
    </w:p>
    <w:p w:rsidR="007E74D0" w:rsidRDefault="007E74D0" w:rsidP="007E74D0">
      <w:pPr>
        <w:spacing w:after="0" w:line="280" w:lineRule="exac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противодействию коррупции</w:t>
      </w:r>
    </w:p>
    <w:p w:rsidR="007E74D0" w:rsidRDefault="007E74D0" w:rsidP="007E74D0">
      <w:pPr>
        <w:spacing w:after="0" w:line="280" w:lineRule="exac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Березовского райисполкома</w:t>
      </w:r>
    </w:p>
    <w:p w:rsidR="007E74D0" w:rsidRPr="00EC0818" w:rsidRDefault="007E74D0" w:rsidP="00E85FB1">
      <w:pPr>
        <w:spacing w:after="0" w:line="240" w:lineRule="auto"/>
        <w:rPr>
          <w:color w:val="FFFFFF" w:themeColor="background1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4B5BD2">
        <w:t>10.12.2024 № 02-30/4</w:t>
      </w:r>
      <w:bookmarkStart w:id="0" w:name="_GoBack"/>
      <w:bookmarkEnd w:id="0"/>
      <w:r w:rsidR="00200968" w:rsidRPr="00EC0818">
        <w:rPr>
          <w:color w:val="FFFFFF" w:themeColor="background1"/>
        </w:rPr>
        <w:t>10.12.2024</w:t>
      </w:r>
      <w:r w:rsidR="00950D54" w:rsidRPr="00EC0818">
        <w:rPr>
          <w:color w:val="FFFFFF" w:themeColor="background1"/>
        </w:rPr>
        <w:t xml:space="preserve"> № 02-30/</w:t>
      </w:r>
      <w:r w:rsidR="00200968" w:rsidRPr="00EC0818">
        <w:rPr>
          <w:color w:val="FFFFFF" w:themeColor="background1"/>
        </w:rPr>
        <w:t>4</w:t>
      </w:r>
    </w:p>
    <w:p w:rsidR="007E74D0" w:rsidRPr="00D7564F" w:rsidRDefault="007E74D0" w:rsidP="00E85FB1">
      <w:pPr>
        <w:spacing w:after="0" w:line="240" w:lineRule="auto"/>
        <w:jc w:val="center"/>
        <w:rPr>
          <w:rFonts w:cs="Times New Roman"/>
        </w:rPr>
      </w:pPr>
      <w:r w:rsidRPr="00D7564F">
        <w:rPr>
          <w:rFonts w:cs="Times New Roman"/>
        </w:rPr>
        <w:t>ПЛАН</w:t>
      </w:r>
    </w:p>
    <w:p w:rsidR="007E74D0" w:rsidRDefault="007E74D0" w:rsidP="00E85FB1">
      <w:pPr>
        <w:spacing w:after="0" w:line="240" w:lineRule="auto"/>
        <w:jc w:val="center"/>
        <w:rPr>
          <w:rFonts w:cs="Times New Roman"/>
        </w:rPr>
      </w:pPr>
      <w:r w:rsidRPr="003F23DD">
        <w:rPr>
          <w:rFonts w:cs="Times New Roman"/>
        </w:rPr>
        <w:t>работы комиссии по противодействию коррупции Б</w:t>
      </w:r>
      <w:r w:rsidR="0088475A">
        <w:rPr>
          <w:rFonts w:cs="Times New Roman"/>
        </w:rPr>
        <w:t xml:space="preserve">ерезовского райисполкома </w:t>
      </w:r>
      <w:r w:rsidR="004C1A57">
        <w:rPr>
          <w:rFonts w:cs="Times New Roman"/>
        </w:rPr>
        <w:t>на 202</w:t>
      </w:r>
      <w:r w:rsidR="00200968">
        <w:rPr>
          <w:rFonts w:cs="Times New Roman"/>
        </w:rPr>
        <w:t>5</w:t>
      </w:r>
      <w:r w:rsidRPr="003F23DD">
        <w:rPr>
          <w:rFonts w:cs="Times New Roman"/>
        </w:rPr>
        <w:t xml:space="preserve"> год</w:t>
      </w:r>
    </w:p>
    <w:p w:rsidR="00D7564F" w:rsidRPr="003F23DD" w:rsidRDefault="00D7564F" w:rsidP="003F23DD">
      <w:pPr>
        <w:spacing w:after="0" w:line="280" w:lineRule="exact"/>
        <w:jc w:val="center"/>
        <w:rPr>
          <w:rFonts w:cs="Times New Roman"/>
        </w:rPr>
      </w:pPr>
    </w:p>
    <w:tbl>
      <w:tblPr>
        <w:tblStyle w:val="a3"/>
        <w:tblW w:w="15735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534"/>
        <w:gridCol w:w="8964"/>
        <w:gridCol w:w="1701"/>
        <w:gridCol w:w="4536"/>
      </w:tblGrid>
      <w:tr w:rsidR="00BF0247" w:rsidRPr="00E85FB1" w:rsidTr="00E85FB1">
        <w:trPr>
          <w:tblHeader/>
        </w:trPr>
        <w:tc>
          <w:tcPr>
            <w:tcW w:w="534" w:type="dxa"/>
          </w:tcPr>
          <w:p w:rsidR="00BF0247" w:rsidRPr="00E85FB1" w:rsidRDefault="00BF0247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№</w:t>
            </w:r>
          </w:p>
        </w:tc>
        <w:tc>
          <w:tcPr>
            <w:tcW w:w="8964" w:type="dxa"/>
          </w:tcPr>
          <w:p w:rsidR="00BF0247" w:rsidRPr="00E85FB1" w:rsidRDefault="00D7564F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Н</w:t>
            </w:r>
            <w:r w:rsidR="00BF0247" w:rsidRPr="00E85FB1">
              <w:rPr>
                <w:rFonts w:cs="Times New Roman"/>
                <w:sz w:val="26"/>
                <w:szCs w:val="26"/>
              </w:rPr>
              <w:t>аименование мероприятий</w:t>
            </w:r>
          </w:p>
        </w:tc>
        <w:tc>
          <w:tcPr>
            <w:tcW w:w="1701" w:type="dxa"/>
          </w:tcPr>
          <w:p w:rsidR="00BF0247" w:rsidRPr="00E85FB1" w:rsidRDefault="00D7564F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С</w:t>
            </w:r>
            <w:r w:rsidR="00BF0247" w:rsidRPr="00E85FB1">
              <w:rPr>
                <w:rFonts w:cs="Times New Roman"/>
                <w:sz w:val="26"/>
                <w:szCs w:val="26"/>
              </w:rPr>
              <w:t>рок исполнения</w:t>
            </w:r>
          </w:p>
        </w:tc>
        <w:tc>
          <w:tcPr>
            <w:tcW w:w="4536" w:type="dxa"/>
          </w:tcPr>
          <w:p w:rsidR="00BF0247" w:rsidRPr="00E85FB1" w:rsidRDefault="00D7564F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О</w:t>
            </w:r>
            <w:r w:rsidR="00BF0247" w:rsidRPr="00E85FB1">
              <w:rPr>
                <w:rFonts w:cs="Times New Roman"/>
                <w:sz w:val="26"/>
                <w:szCs w:val="26"/>
              </w:rPr>
              <w:t>тветственный исполнитель</w:t>
            </w:r>
          </w:p>
        </w:tc>
      </w:tr>
      <w:tr w:rsidR="00BF0247" w:rsidRPr="00E85FB1" w:rsidTr="00E85FB1">
        <w:tc>
          <w:tcPr>
            <w:tcW w:w="15735" w:type="dxa"/>
            <w:gridSpan w:val="4"/>
          </w:tcPr>
          <w:p w:rsidR="00BF0247" w:rsidRPr="00E85FB1" w:rsidRDefault="00BF0247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Вопросы, выносимые на заседания комиссии</w:t>
            </w:r>
          </w:p>
        </w:tc>
      </w:tr>
      <w:tr w:rsidR="00BF0247" w:rsidRPr="00E85FB1" w:rsidTr="00E85FB1">
        <w:tc>
          <w:tcPr>
            <w:tcW w:w="534" w:type="dxa"/>
          </w:tcPr>
          <w:p w:rsidR="00BF0247" w:rsidRPr="00E85FB1" w:rsidRDefault="00BF0247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1</w:t>
            </w:r>
          </w:p>
        </w:tc>
        <w:tc>
          <w:tcPr>
            <w:tcW w:w="8964" w:type="dxa"/>
          </w:tcPr>
          <w:p w:rsidR="00BF0247" w:rsidRPr="00E85FB1" w:rsidRDefault="00BF0247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Рассмотрение и анализ поступающей из правоохранительных и контролирующих органов, иных государственных органов и организаций и содержащейся в обращениях граждан и юридических лиц информации о нарушениях коррупционного законодательства</w:t>
            </w:r>
          </w:p>
        </w:tc>
        <w:tc>
          <w:tcPr>
            <w:tcW w:w="1701" w:type="dxa"/>
          </w:tcPr>
          <w:p w:rsidR="00BF0247" w:rsidRPr="00E85FB1" w:rsidRDefault="00BF0247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по мере поступления</w:t>
            </w:r>
          </w:p>
        </w:tc>
        <w:tc>
          <w:tcPr>
            <w:tcW w:w="4536" w:type="dxa"/>
          </w:tcPr>
          <w:p w:rsidR="00BF0247" w:rsidRPr="00E85FB1" w:rsidRDefault="006F00F3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С</w:t>
            </w:r>
            <w:r w:rsidR="00BF0247" w:rsidRPr="00E85FB1">
              <w:rPr>
                <w:rFonts w:cs="Times New Roman"/>
                <w:sz w:val="26"/>
                <w:szCs w:val="26"/>
              </w:rPr>
              <w:t>екретарь комиссии</w:t>
            </w:r>
            <w:r w:rsidR="004C1A57" w:rsidRPr="00E85FB1">
              <w:rPr>
                <w:rFonts w:cs="Times New Roman"/>
                <w:sz w:val="26"/>
                <w:szCs w:val="26"/>
              </w:rPr>
              <w:t>,</w:t>
            </w:r>
            <w:r w:rsidR="00D7564F" w:rsidRPr="00E85FB1">
              <w:rPr>
                <w:rFonts w:cs="Times New Roman"/>
                <w:sz w:val="26"/>
                <w:szCs w:val="26"/>
              </w:rPr>
              <w:t xml:space="preserve"> </w:t>
            </w:r>
            <w:r w:rsidR="00BF0247" w:rsidRPr="00E85FB1">
              <w:rPr>
                <w:rFonts w:cs="Times New Roman"/>
                <w:sz w:val="26"/>
                <w:szCs w:val="26"/>
              </w:rPr>
              <w:t>прокуратура</w:t>
            </w:r>
          </w:p>
          <w:p w:rsidR="00BF0247" w:rsidRPr="00E85FB1" w:rsidRDefault="00BF0247" w:rsidP="00E85FB1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Березовского района</w:t>
            </w:r>
            <w:r w:rsidR="004C1A57" w:rsidRPr="00E85FB1">
              <w:rPr>
                <w:rFonts w:cs="Times New Roman"/>
                <w:sz w:val="26"/>
                <w:szCs w:val="26"/>
              </w:rPr>
              <w:t>,</w:t>
            </w:r>
            <w:r w:rsidR="00E85FB1">
              <w:rPr>
                <w:rFonts w:cs="Times New Roman"/>
                <w:sz w:val="26"/>
                <w:szCs w:val="26"/>
              </w:rPr>
              <w:t xml:space="preserve"> </w:t>
            </w:r>
            <w:r w:rsidRPr="00E85FB1">
              <w:rPr>
                <w:rFonts w:cs="Times New Roman"/>
                <w:sz w:val="26"/>
                <w:szCs w:val="26"/>
              </w:rPr>
              <w:t xml:space="preserve">сектор по </w:t>
            </w:r>
            <w:r w:rsidR="00416D04" w:rsidRPr="00E85FB1">
              <w:rPr>
                <w:rFonts w:cs="Times New Roman"/>
                <w:sz w:val="26"/>
                <w:szCs w:val="26"/>
              </w:rPr>
              <w:t>работе</w:t>
            </w:r>
            <w:r w:rsidR="00A95E4F" w:rsidRPr="00E85FB1">
              <w:rPr>
                <w:rFonts w:cs="Times New Roman"/>
                <w:sz w:val="26"/>
                <w:szCs w:val="26"/>
              </w:rPr>
              <w:t xml:space="preserve"> с </w:t>
            </w:r>
            <w:r w:rsidRPr="00E85FB1">
              <w:rPr>
                <w:rFonts w:cs="Times New Roman"/>
                <w:sz w:val="26"/>
                <w:szCs w:val="26"/>
              </w:rPr>
              <w:t>обращениям</w:t>
            </w:r>
            <w:r w:rsidR="00416D04" w:rsidRPr="00E85FB1">
              <w:rPr>
                <w:rFonts w:cs="Times New Roman"/>
                <w:sz w:val="26"/>
                <w:szCs w:val="26"/>
              </w:rPr>
              <w:t>и</w:t>
            </w:r>
            <w:r w:rsidRPr="00E85FB1">
              <w:rPr>
                <w:rFonts w:cs="Times New Roman"/>
                <w:sz w:val="26"/>
                <w:szCs w:val="26"/>
              </w:rPr>
              <w:t xml:space="preserve"> граждан и юридических лиц райисполкома</w:t>
            </w:r>
          </w:p>
        </w:tc>
      </w:tr>
      <w:tr w:rsidR="00416D04" w:rsidRPr="00E85FB1" w:rsidTr="00E85FB1">
        <w:tc>
          <w:tcPr>
            <w:tcW w:w="534" w:type="dxa"/>
          </w:tcPr>
          <w:p w:rsidR="00416D04" w:rsidRPr="00E85FB1" w:rsidRDefault="00416D04" w:rsidP="00D7564F">
            <w:pPr>
              <w:rPr>
                <w:rFonts w:cs="Times New Roman"/>
                <w:bCs/>
                <w:sz w:val="26"/>
                <w:szCs w:val="26"/>
              </w:rPr>
            </w:pPr>
            <w:r w:rsidRPr="00E85FB1">
              <w:rPr>
                <w:rFonts w:cs="Times New Roman"/>
                <w:bCs/>
                <w:sz w:val="26"/>
                <w:szCs w:val="26"/>
              </w:rPr>
              <w:t>2</w:t>
            </w:r>
          </w:p>
        </w:tc>
        <w:tc>
          <w:tcPr>
            <w:tcW w:w="8964" w:type="dxa"/>
          </w:tcPr>
          <w:p w:rsidR="00416D04" w:rsidRPr="00E85FB1" w:rsidRDefault="00C61467" w:rsidP="00C61467">
            <w:pPr>
              <w:rPr>
                <w:rFonts w:cs="Times New Roman"/>
                <w:bCs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О реализации мер по борьбе с коррупцией, соблюдению порядка закупок товаров (работ, услуг) и организации работы комиссии по противодействию коррупции</w:t>
            </w:r>
            <w:r w:rsidRPr="00E85FB1">
              <w:rPr>
                <w:rFonts w:cs="Times New Roman"/>
                <w:bCs/>
                <w:sz w:val="26"/>
                <w:szCs w:val="26"/>
              </w:rPr>
              <w:t xml:space="preserve"> </w:t>
            </w:r>
            <w:r w:rsidR="00AD6CEC">
              <w:rPr>
                <w:rFonts w:cs="Times New Roman"/>
                <w:bCs/>
                <w:sz w:val="26"/>
                <w:szCs w:val="26"/>
              </w:rPr>
              <w:t xml:space="preserve">в </w:t>
            </w:r>
            <w:r w:rsidR="00200968" w:rsidRPr="00E85FB1">
              <w:rPr>
                <w:rFonts w:cs="Times New Roman"/>
                <w:bCs/>
                <w:sz w:val="26"/>
                <w:szCs w:val="26"/>
              </w:rPr>
              <w:t>КУСП «</w:t>
            </w:r>
            <w:proofErr w:type="spellStart"/>
            <w:r w:rsidR="00200968" w:rsidRPr="00E85FB1">
              <w:rPr>
                <w:rFonts w:cs="Times New Roman"/>
                <w:bCs/>
                <w:sz w:val="26"/>
                <w:szCs w:val="26"/>
              </w:rPr>
              <w:t>Берёзовское</w:t>
            </w:r>
            <w:proofErr w:type="spellEnd"/>
            <w:r w:rsidR="00200968" w:rsidRPr="00E85FB1">
              <w:rPr>
                <w:rFonts w:cs="Times New Roman"/>
                <w:bCs/>
                <w:sz w:val="26"/>
                <w:szCs w:val="26"/>
              </w:rPr>
              <w:t>»</w:t>
            </w:r>
          </w:p>
        </w:tc>
        <w:tc>
          <w:tcPr>
            <w:tcW w:w="1701" w:type="dxa"/>
          </w:tcPr>
          <w:p w:rsidR="00416D04" w:rsidRPr="00E85FB1" w:rsidRDefault="00416D04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1 квартал</w:t>
            </w:r>
          </w:p>
        </w:tc>
        <w:tc>
          <w:tcPr>
            <w:tcW w:w="4536" w:type="dxa"/>
          </w:tcPr>
          <w:p w:rsidR="00416D04" w:rsidRPr="00E85FB1" w:rsidRDefault="00416D04" w:rsidP="00D7564F">
            <w:pPr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 xml:space="preserve">Председатель комиссии по противодействию коррупции </w:t>
            </w:r>
            <w:r w:rsidR="00200968" w:rsidRPr="00E85FB1">
              <w:rPr>
                <w:rFonts w:cs="Times New Roman"/>
                <w:sz w:val="26"/>
                <w:szCs w:val="26"/>
              </w:rPr>
              <w:t>КУСП «</w:t>
            </w:r>
            <w:proofErr w:type="spellStart"/>
            <w:r w:rsidR="00200968" w:rsidRPr="00E85FB1">
              <w:rPr>
                <w:rFonts w:cs="Times New Roman"/>
                <w:sz w:val="26"/>
                <w:szCs w:val="26"/>
              </w:rPr>
              <w:t>Берёзовское</w:t>
            </w:r>
            <w:proofErr w:type="spellEnd"/>
            <w:r w:rsidR="00200968" w:rsidRPr="00E85FB1">
              <w:rPr>
                <w:rFonts w:cs="Times New Roman"/>
                <w:sz w:val="26"/>
                <w:szCs w:val="26"/>
              </w:rPr>
              <w:t>»</w:t>
            </w:r>
          </w:p>
        </w:tc>
      </w:tr>
      <w:tr w:rsidR="006B24FF" w:rsidRPr="00E85FB1" w:rsidTr="00E85FB1">
        <w:tc>
          <w:tcPr>
            <w:tcW w:w="534" w:type="dxa"/>
          </w:tcPr>
          <w:p w:rsidR="006B24FF" w:rsidRPr="00F52D51" w:rsidRDefault="00F52D51" w:rsidP="00D7564F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3</w:t>
            </w:r>
          </w:p>
        </w:tc>
        <w:tc>
          <w:tcPr>
            <w:tcW w:w="8964" w:type="dxa"/>
          </w:tcPr>
          <w:p w:rsidR="006B24FF" w:rsidRPr="00E85FB1" w:rsidRDefault="00C450F1" w:rsidP="00C94E89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 xml:space="preserve">О проводимой работе по профилактике коррупционных правонарушений в сельскохозяйственных организациях </w:t>
            </w:r>
            <w:r w:rsidR="00C94E89">
              <w:rPr>
                <w:rFonts w:cs="Times New Roman"/>
                <w:sz w:val="26"/>
                <w:szCs w:val="26"/>
              </w:rPr>
              <w:t>Берёзовского района</w:t>
            </w:r>
          </w:p>
        </w:tc>
        <w:tc>
          <w:tcPr>
            <w:tcW w:w="1701" w:type="dxa"/>
          </w:tcPr>
          <w:p w:rsidR="006B24FF" w:rsidRPr="00E85FB1" w:rsidRDefault="006B24FF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2 квартал</w:t>
            </w:r>
          </w:p>
        </w:tc>
        <w:tc>
          <w:tcPr>
            <w:tcW w:w="4536" w:type="dxa"/>
          </w:tcPr>
          <w:p w:rsidR="006B24FF" w:rsidRPr="00E85FB1" w:rsidRDefault="00D5519A" w:rsidP="008D5EFB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 xml:space="preserve">Управление </w:t>
            </w:r>
            <w:r w:rsidR="008D5EFB">
              <w:rPr>
                <w:rFonts w:cs="Times New Roman"/>
                <w:sz w:val="26"/>
                <w:szCs w:val="26"/>
              </w:rPr>
              <w:t xml:space="preserve">по </w:t>
            </w:r>
            <w:r w:rsidRPr="00E85FB1">
              <w:rPr>
                <w:rFonts w:cs="Times New Roman"/>
                <w:sz w:val="26"/>
                <w:szCs w:val="26"/>
              </w:rPr>
              <w:t>сельско</w:t>
            </w:r>
            <w:r w:rsidR="008D5EFB">
              <w:rPr>
                <w:rFonts w:cs="Times New Roman"/>
                <w:sz w:val="26"/>
                <w:szCs w:val="26"/>
              </w:rPr>
              <w:t>му</w:t>
            </w:r>
            <w:r w:rsidRPr="00E85FB1">
              <w:rPr>
                <w:rFonts w:cs="Times New Roman"/>
                <w:sz w:val="26"/>
                <w:szCs w:val="26"/>
              </w:rPr>
              <w:t xml:space="preserve"> хозяйств</w:t>
            </w:r>
            <w:r w:rsidR="008D5EFB">
              <w:rPr>
                <w:rFonts w:cs="Times New Roman"/>
                <w:sz w:val="26"/>
                <w:szCs w:val="26"/>
              </w:rPr>
              <w:t>у</w:t>
            </w:r>
            <w:r w:rsidRPr="00E85FB1">
              <w:rPr>
                <w:rFonts w:cs="Times New Roman"/>
                <w:sz w:val="26"/>
                <w:szCs w:val="26"/>
              </w:rPr>
              <w:t xml:space="preserve"> и продовольстви</w:t>
            </w:r>
            <w:r w:rsidR="008D5EFB">
              <w:rPr>
                <w:rFonts w:cs="Times New Roman"/>
                <w:sz w:val="26"/>
                <w:szCs w:val="26"/>
              </w:rPr>
              <w:t>ю</w:t>
            </w:r>
            <w:r w:rsidRPr="00E85FB1">
              <w:rPr>
                <w:rFonts w:cs="Times New Roman"/>
                <w:sz w:val="26"/>
                <w:szCs w:val="26"/>
              </w:rPr>
              <w:t xml:space="preserve"> райисполкома</w:t>
            </w:r>
          </w:p>
        </w:tc>
      </w:tr>
      <w:tr w:rsidR="006B24FF" w:rsidRPr="00E85FB1" w:rsidTr="00E85FB1">
        <w:tc>
          <w:tcPr>
            <w:tcW w:w="534" w:type="dxa"/>
          </w:tcPr>
          <w:p w:rsidR="006B24FF" w:rsidRPr="00F52D51" w:rsidRDefault="00F52D51" w:rsidP="00D7564F">
            <w:pPr>
              <w:jc w:val="both"/>
              <w:rPr>
                <w:rFonts w:cs="Times New Roman"/>
                <w:sz w:val="26"/>
                <w:szCs w:val="26"/>
                <w:lang w:val="en-US"/>
              </w:rPr>
            </w:pPr>
            <w:r>
              <w:rPr>
                <w:rFonts w:cs="Times New Roman"/>
                <w:sz w:val="26"/>
                <w:szCs w:val="26"/>
                <w:lang w:val="en-US"/>
              </w:rPr>
              <w:t>4</w:t>
            </w:r>
          </w:p>
        </w:tc>
        <w:tc>
          <w:tcPr>
            <w:tcW w:w="8964" w:type="dxa"/>
          </w:tcPr>
          <w:p w:rsidR="00C94E89" w:rsidRPr="00E85FB1" w:rsidRDefault="00453729" w:rsidP="00C94E89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bCs/>
                <w:sz w:val="26"/>
                <w:szCs w:val="26"/>
              </w:rPr>
              <w:t>О ходе реализации плана мероприятий по устранению необоснованного и недобросовестного посредничества при закупках товаров (работ, услуг) и реализации продукции, утвержденного Премьер-министром Республики Беларусь 6 марта 2021 г. № 32/221-80/63</w:t>
            </w:r>
          </w:p>
        </w:tc>
        <w:tc>
          <w:tcPr>
            <w:tcW w:w="1701" w:type="dxa"/>
          </w:tcPr>
          <w:p w:rsidR="006B24FF" w:rsidRPr="00E85FB1" w:rsidRDefault="006B24FF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3 квартал</w:t>
            </w:r>
          </w:p>
        </w:tc>
        <w:tc>
          <w:tcPr>
            <w:tcW w:w="4536" w:type="dxa"/>
          </w:tcPr>
          <w:p w:rsidR="006B24FF" w:rsidRPr="00E85FB1" w:rsidRDefault="00453729" w:rsidP="00D5519A">
            <w:pPr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 xml:space="preserve">Основной исполнитель – отдел экономики райисполкома, соисполнители – структурные подразделения райисполкома, </w:t>
            </w:r>
            <w:proofErr w:type="spellStart"/>
            <w:r w:rsidRPr="00E85FB1">
              <w:rPr>
                <w:rFonts w:cs="Times New Roman"/>
                <w:sz w:val="26"/>
                <w:szCs w:val="26"/>
              </w:rPr>
              <w:t>горсельисполкомы</w:t>
            </w:r>
            <w:proofErr w:type="spellEnd"/>
          </w:p>
        </w:tc>
      </w:tr>
      <w:tr w:rsidR="006B24FF" w:rsidRPr="00E85FB1" w:rsidTr="00E85FB1">
        <w:tc>
          <w:tcPr>
            <w:tcW w:w="534" w:type="dxa"/>
          </w:tcPr>
          <w:p w:rsidR="006B24FF" w:rsidRPr="00F52D51" w:rsidRDefault="00F52D51" w:rsidP="00D7564F">
            <w:pPr>
              <w:jc w:val="both"/>
              <w:rPr>
                <w:rFonts w:cs="Times New Roman"/>
                <w:sz w:val="26"/>
                <w:szCs w:val="26"/>
                <w:lang w:val="en-US"/>
              </w:rPr>
            </w:pPr>
            <w:r>
              <w:rPr>
                <w:rFonts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8964" w:type="dxa"/>
          </w:tcPr>
          <w:p w:rsidR="006B24FF" w:rsidRPr="00E85FB1" w:rsidRDefault="006B24FF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 xml:space="preserve">Отчет о </w:t>
            </w:r>
            <w:r w:rsidR="00FB399E" w:rsidRPr="00E85FB1">
              <w:rPr>
                <w:rFonts w:cs="Times New Roman"/>
                <w:sz w:val="26"/>
                <w:szCs w:val="26"/>
              </w:rPr>
              <w:t xml:space="preserve">проведенной проверке представленных в текущем календарном году деклараций о доходах и имуществе по вопросам полноты и достоверности отраженных в них сведений о доходах и имуществе в отношении лиц, назначенных на должности руководителей организаций районной коммунальной собственности и обязанных лиц, декларации о доходах и имуществе которых, не проверялись более пяти лет, предшествующих текущему календарному году </w:t>
            </w:r>
          </w:p>
        </w:tc>
        <w:tc>
          <w:tcPr>
            <w:tcW w:w="1701" w:type="dxa"/>
          </w:tcPr>
          <w:p w:rsidR="006B24FF" w:rsidRPr="00E85FB1" w:rsidRDefault="00D5519A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4 квартал</w:t>
            </w:r>
          </w:p>
        </w:tc>
        <w:tc>
          <w:tcPr>
            <w:tcW w:w="4536" w:type="dxa"/>
          </w:tcPr>
          <w:p w:rsidR="006B24FF" w:rsidRPr="00E85FB1" w:rsidRDefault="00FB399E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О</w:t>
            </w:r>
            <w:r w:rsidR="006B24FF" w:rsidRPr="00E85FB1">
              <w:rPr>
                <w:rFonts w:cs="Times New Roman"/>
                <w:sz w:val="26"/>
                <w:szCs w:val="26"/>
              </w:rPr>
              <w:t xml:space="preserve">тдел организационно-кадровой работы райисполкома </w:t>
            </w:r>
          </w:p>
        </w:tc>
      </w:tr>
      <w:tr w:rsidR="006B24FF" w:rsidRPr="00E85FB1" w:rsidTr="00E85FB1">
        <w:tc>
          <w:tcPr>
            <w:tcW w:w="534" w:type="dxa"/>
          </w:tcPr>
          <w:p w:rsidR="006B24FF" w:rsidRPr="00F52D51" w:rsidRDefault="00F52D51" w:rsidP="00D7564F">
            <w:pPr>
              <w:jc w:val="both"/>
              <w:rPr>
                <w:rFonts w:cs="Times New Roman"/>
                <w:sz w:val="26"/>
                <w:szCs w:val="26"/>
                <w:lang w:val="en-US"/>
              </w:rPr>
            </w:pPr>
            <w:r>
              <w:rPr>
                <w:rFonts w:cs="Times New Roman"/>
                <w:sz w:val="26"/>
                <w:szCs w:val="26"/>
                <w:lang w:val="en-US"/>
              </w:rPr>
              <w:lastRenderedPageBreak/>
              <w:t>6</w:t>
            </w:r>
          </w:p>
        </w:tc>
        <w:tc>
          <w:tcPr>
            <w:tcW w:w="8964" w:type="dxa"/>
          </w:tcPr>
          <w:p w:rsidR="006B24FF" w:rsidRPr="00E85FB1" w:rsidRDefault="006B24FF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О результатах контрольных мероприятий по выявлению и устранению нарушений бюджетного законодательства, коррупционных рисков, причин и условий, способствующих совершению коррупционных правонарушений при составлении, рассмотрении, утверждении</w:t>
            </w:r>
            <w:r w:rsidR="004542D9" w:rsidRPr="00E85FB1">
              <w:rPr>
                <w:rFonts w:cs="Times New Roman"/>
                <w:sz w:val="26"/>
                <w:szCs w:val="26"/>
              </w:rPr>
              <w:t xml:space="preserve">, исполнении районного бюджета </w:t>
            </w:r>
            <w:r w:rsidR="00AD6CEC">
              <w:rPr>
                <w:rFonts w:cs="Times New Roman"/>
                <w:sz w:val="26"/>
                <w:szCs w:val="26"/>
              </w:rPr>
              <w:t xml:space="preserve">Берёзовского </w:t>
            </w:r>
            <w:r w:rsidR="004542D9" w:rsidRPr="00E85FB1">
              <w:rPr>
                <w:rFonts w:cs="Times New Roman"/>
                <w:sz w:val="26"/>
                <w:szCs w:val="26"/>
              </w:rPr>
              <w:t>района</w:t>
            </w:r>
          </w:p>
        </w:tc>
        <w:tc>
          <w:tcPr>
            <w:tcW w:w="1701" w:type="dxa"/>
          </w:tcPr>
          <w:p w:rsidR="006B24FF" w:rsidRPr="00E85FB1" w:rsidRDefault="00D5519A" w:rsidP="00F52D51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4 квартал</w:t>
            </w:r>
          </w:p>
        </w:tc>
        <w:tc>
          <w:tcPr>
            <w:tcW w:w="4536" w:type="dxa"/>
          </w:tcPr>
          <w:p w:rsidR="006B24FF" w:rsidRPr="00E85FB1" w:rsidRDefault="006B24FF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Финансовый отдел райисполкома</w:t>
            </w:r>
          </w:p>
        </w:tc>
      </w:tr>
      <w:tr w:rsidR="006B24FF" w:rsidRPr="00E85FB1" w:rsidTr="00E85FB1">
        <w:tc>
          <w:tcPr>
            <w:tcW w:w="534" w:type="dxa"/>
          </w:tcPr>
          <w:p w:rsidR="006B24FF" w:rsidRPr="00F52D51" w:rsidRDefault="00F52D51" w:rsidP="00D7564F">
            <w:pPr>
              <w:jc w:val="both"/>
              <w:rPr>
                <w:rFonts w:cs="Times New Roman"/>
                <w:sz w:val="26"/>
                <w:szCs w:val="26"/>
                <w:lang w:val="en-US"/>
              </w:rPr>
            </w:pPr>
            <w:r>
              <w:rPr>
                <w:rFonts w:cs="Times New Roman"/>
                <w:sz w:val="26"/>
                <w:szCs w:val="26"/>
                <w:lang w:val="en-US"/>
              </w:rPr>
              <w:t>7</w:t>
            </w:r>
          </w:p>
        </w:tc>
        <w:tc>
          <w:tcPr>
            <w:tcW w:w="8964" w:type="dxa"/>
          </w:tcPr>
          <w:p w:rsidR="006B24FF" w:rsidRPr="00E85FB1" w:rsidRDefault="00C61467" w:rsidP="00C61467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 xml:space="preserve">О выполнении плана работы комиссии по противодействию коррупции и утверждение плана работы комиссии на </w:t>
            </w:r>
            <w:r w:rsidR="006B24FF" w:rsidRPr="00E85FB1">
              <w:rPr>
                <w:rFonts w:cs="Times New Roman"/>
                <w:sz w:val="26"/>
                <w:szCs w:val="26"/>
              </w:rPr>
              <w:t>202</w:t>
            </w:r>
            <w:r w:rsidR="00200968" w:rsidRPr="00E85FB1">
              <w:rPr>
                <w:rFonts w:cs="Times New Roman"/>
                <w:sz w:val="26"/>
                <w:szCs w:val="26"/>
              </w:rPr>
              <w:t>6</w:t>
            </w:r>
            <w:r w:rsidR="006B24FF" w:rsidRPr="00E85FB1">
              <w:rPr>
                <w:rFonts w:cs="Times New Roman"/>
                <w:sz w:val="26"/>
                <w:szCs w:val="26"/>
              </w:rPr>
              <w:t xml:space="preserve"> год</w:t>
            </w:r>
          </w:p>
        </w:tc>
        <w:tc>
          <w:tcPr>
            <w:tcW w:w="1701" w:type="dxa"/>
          </w:tcPr>
          <w:p w:rsidR="006B24FF" w:rsidRPr="00E85FB1" w:rsidRDefault="006B24FF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4 квартал</w:t>
            </w:r>
          </w:p>
        </w:tc>
        <w:tc>
          <w:tcPr>
            <w:tcW w:w="4536" w:type="dxa"/>
          </w:tcPr>
          <w:p w:rsidR="006B24FF" w:rsidRPr="00E85FB1" w:rsidRDefault="00D5519A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Секретарь</w:t>
            </w:r>
            <w:r w:rsidR="006B24FF" w:rsidRPr="00E85FB1">
              <w:rPr>
                <w:rFonts w:cs="Times New Roman"/>
                <w:sz w:val="26"/>
                <w:szCs w:val="26"/>
              </w:rPr>
              <w:t xml:space="preserve"> комиссии</w:t>
            </w:r>
            <w:r w:rsidR="00E85FB1" w:rsidRPr="00E85FB1">
              <w:rPr>
                <w:rFonts w:cs="Times New Roman"/>
                <w:sz w:val="26"/>
                <w:szCs w:val="26"/>
              </w:rPr>
              <w:t xml:space="preserve">, соисполнители структурные подразделения райисполкома, подведомственные организации, </w:t>
            </w:r>
            <w:proofErr w:type="spellStart"/>
            <w:r w:rsidR="00E85FB1" w:rsidRPr="00E85FB1">
              <w:rPr>
                <w:rFonts w:cs="Times New Roman"/>
                <w:sz w:val="26"/>
                <w:szCs w:val="26"/>
              </w:rPr>
              <w:t>горсельисполкомы</w:t>
            </w:r>
            <w:proofErr w:type="spellEnd"/>
            <w:r w:rsidR="006B24FF" w:rsidRPr="00E85FB1">
              <w:rPr>
                <w:rFonts w:cs="Times New Roman"/>
                <w:sz w:val="26"/>
                <w:szCs w:val="26"/>
              </w:rPr>
              <w:t xml:space="preserve"> </w:t>
            </w:r>
          </w:p>
        </w:tc>
      </w:tr>
      <w:tr w:rsidR="006B24FF" w:rsidRPr="00E85FB1" w:rsidTr="00E85FB1">
        <w:tc>
          <w:tcPr>
            <w:tcW w:w="15735" w:type="dxa"/>
            <w:gridSpan w:val="4"/>
          </w:tcPr>
          <w:p w:rsidR="006B24FF" w:rsidRPr="00E85FB1" w:rsidRDefault="006B24FF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Организационно-практические мероприятия</w:t>
            </w:r>
          </w:p>
        </w:tc>
      </w:tr>
      <w:tr w:rsidR="006B24FF" w:rsidRPr="00E85FB1" w:rsidTr="00E85FB1">
        <w:tc>
          <w:tcPr>
            <w:tcW w:w="534" w:type="dxa"/>
          </w:tcPr>
          <w:p w:rsidR="006B24FF" w:rsidRPr="00F52D51" w:rsidRDefault="00F52D51" w:rsidP="00D7564F">
            <w:pPr>
              <w:jc w:val="both"/>
              <w:rPr>
                <w:rFonts w:cs="Times New Roman"/>
                <w:sz w:val="26"/>
                <w:szCs w:val="26"/>
                <w:lang w:val="en-US"/>
              </w:rPr>
            </w:pPr>
            <w:r>
              <w:rPr>
                <w:rFonts w:cs="Times New Roman"/>
                <w:sz w:val="26"/>
                <w:szCs w:val="26"/>
                <w:lang w:val="en-US"/>
              </w:rPr>
              <w:t>8</w:t>
            </w:r>
          </w:p>
        </w:tc>
        <w:tc>
          <w:tcPr>
            <w:tcW w:w="8964" w:type="dxa"/>
          </w:tcPr>
          <w:p w:rsidR="006B24FF" w:rsidRPr="00E85FB1" w:rsidRDefault="006B24FF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Проведение «прямых телефонных линий» по вопросам противодействия коррупции</w:t>
            </w:r>
          </w:p>
        </w:tc>
        <w:tc>
          <w:tcPr>
            <w:tcW w:w="1701" w:type="dxa"/>
          </w:tcPr>
          <w:p w:rsidR="006B24FF" w:rsidRPr="00E85FB1" w:rsidRDefault="006B24FF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4536" w:type="dxa"/>
          </w:tcPr>
          <w:p w:rsidR="006B24FF" w:rsidRPr="00E85FB1" w:rsidRDefault="006B24FF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Сектор по</w:t>
            </w:r>
            <w:r w:rsidR="00416D04" w:rsidRPr="00E85FB1">
              <w:rPr>
                <w:rFonts w:cs="Times New Roman"/>
                <w:sz w:val="26"/>
                <w:szCs w:val="26"/>
              </w:rPr>
              <w:t xml:space="preserve"> работе с</w:t>
            </w:r>
            <w:r w:rsidRPr="00E85FB1">
              <w:rPr>
                <w:rFonts w:cs="Times New Roman"/>
                <w:sz w:val="26"/>
                <w:szCs w:val="26"/>
              </w:rPr>
              <w:t xml:space="preserve"> обращениям</w:t>
            </w:r>
            <w:r w:rsidR="00416D04" w:rsidRPr="00E85FB1">
              <w:rPr>
                <w:rFonts w:cs="Times New Roman"/>
                <w:sz w:val="26"/>
                <w:szCs w:val="26"/>
              </w:rPr>
              <w:t xml:space="preserve">и </w:t>
            </w:r>
            <w:r w:rsidRPr="00E85FB1">
              <w:rPr>
                <w:rFonts w:cs="Times New Roman"/>
                <w:sz w:val="26"/>
                <w:szCs w:val="26"/>
              </w:rPr>
              <w:t xml:space="preserve"> граждан и юридических лиц райисполкома</w:t>
            </w:r>
          </w:p>
        </w:tc>
      </w:tr>
      <w:tr w:rsidR="006B24FF" w:rsidRPr="00E85FB1" w:rsidTr="00E85FB1">
        <w:tc>
          <w:tcPr>
            <w:tcW w:w="534" w:type="dxa"/>
          </w:tcPr>
          <w:p w:rsidR="006B24FF" w:rsidRPr="00F52D51" w:rsidRDefault="00F52D51" w:rsidP="00D7564F">
            <w:pPr>
              <w:jc w:val="both"/>
              <w:rPr>
                <w:rFonts w:cs="Times New Roman"/>
                <w:sz w:val="26"/>
                <w:szCs w:val="26"/>
                <w:lang w:val="en-US"/>
              </w:rPr>
            </w:pPr>
            <w:r>
              <w:rPr>
                <w:rFonts w:cs="Times New Roman"/>
                <w:sz w:val="26"/>
                <w:szCs w:val="26"/>
                <w:lang w:val="en-US"/>
              </w:rPr>
              <w:t>9</w:t>
            </w:r>
          </w:p>
        </w:tc>
        <w:tc>
          <w:tcPr>
            <w:tcW w:w="8964" w:type="dxa"/>
          </w:tcPr>
          <w:p w:rsidR="006B24FF" w:rsidRPr="00E85FB1" w:rsidRDefault="006B24FF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Обсуждение результатов рассмотрения обращений в отношении должностных лиц райисполкома (его структурных подразделений), районных коммунальных юридических лиц и хозяйственных обществ, содержащих информацию о коррупционных проявлениях</w:t>
            </w:r>
          </w:p>
        </w:tc>
        <w:tc>
          <w:tcPr>
            <w:tcW w:w="1701" w:type="dxa"/>
          </w:tcPr>
          <w:p w:rsidR="006B24FF" w:rsidRPr="00E85FB1" w:rsidRDefault="006B24FF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по мере поступления</w:t>
            </w:r>
          </w:p>
        </w:tc>
        <w:tc>
          <w:tcPr>
            <w:tcW w:w="4536" w:type="dxa"/>
          </w:tcPr>
          <w:p w:rsidR="006B24FF" w:rsidRPr="00E85FB1" w:rsidRDefault="006B24FF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 xml:space="preserve">Заместители председателя райисполкома, сектор </w:t>
            </w:r>
            <w:r w:rsidR="00416D04" w:rsidRPr="00E85FB1">
              <w:rPr>
                <w:rFonts w:cs="Times New Roman"/>
                <w:sz w:val="26"/>
                <w:szCs w:val="26"/>
              </w:rPr>
              <w:t>по работе</w:t>
            </w:r>
            <w:r w:rsidRPr="00E85FB1">
              <w:rPr>
                <w:rFonts w:cs="Times New Roman"/>
                <w:sz w:val="26"/>
                <w:szCs w:val="26"/>
              </w:rPr>
              <w:t xml:space="preserve"> </w:t>
            </w:r>
            <w:r w:rsidR="00A95E4F" w:rsidRPr="00E85FB1">
              <w:rPr>
                <w:rFonts w:cs="Times New Roman"/>
                <w:sz w:val="26"/>
                <w:szCs w:val="26"/>
              </w:rPr>
              <w:t xml:space="preserve">с </w:t>
            </w:r>
            <w:r w:rsidRPr="00E85FB1">
              <w:rPr>
                <w:rFonts w:cs="Times New Roman"/>
                <w:sz w:val="26"/>
                <w:szCs w:val="26"/>
              </w:rPr>
              <w:t>обращениям</w:t>
            </w:r>
            <w:r w:rsidR="00416D04" w:rsidRPr="00E85FB1">
              <w:rPr>
                <w:rFonts w:cs="Times New Roman"/>
                <w:sz w:val="26"/>
                <w:szCs w:val="26"/>
              </w:rPr>
              <w:t>и</w:t>
            </w:r>
            <w:r w:rsidRPr="00E85FB1">
              <w:rPr>
                <w:rFonts w:cs="Times New Roman"/>
                <w:sz w:val="26"/>
                <w:szCs w:val="26"/>
              </w:rPr>
              <w:t xml:space="preserve"> граждан и юридических лиц райисполкома</w:t>
            </w:r>
          </w:p>
        </w:tc>
      </w:tr>
      <w:tr w:rsidR="006B24FF" w:rsidRPr="00E85FB1" w:rsidTr="00E85FB1">
        <w:tc>
          <w:tcPr>
            <w:tcW w:w="534" w:type="dxa"/>
          </w:tcPr>
          <w:p w:rsidR="006B24FF" w:rsidRPr="00F52D51" w:rsidRDefault="00F52D51" w:rsidP="00D7564F">
            <w:pPr>
              <w:jc w:val="both"/>
              <w:rPr>
                <w:rFonts w:cs="Times New Roman"/>
                <w:sz w:val="26"/>
                <w:szCs w:val="26"/>
                <w:lang w:val="en-US"/>
              </w:rPr>
            </w:pPr>
            <w:r>
              <w:rPr>
                <w:rFonts w:cs="Times New Roman"/>
                <w:sz w:val="26"/>
                <w:szCs w:val="26"/>
                <w:lang w:val="en-US"/>
              </w:rPr>
              <w:t>10</w:t>
            </w:r>
          </w:p>
        </w:tc>
        <w:tc>
          <w:tcPr>
            <w:tcW w:w="8964" w:type="dxa"/>
          </w:tcPr>
          <w:p w:rsidR="006B24FF" w:rsidRPr="00E85FB1" w:rsidRDefault="004542D9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Проведение учебно-методических мероприятий по вопросам: декларирования доходов и имущества, отобранию обязательств по соблюдению установленных законом ограничений от должностных лиц, относящихся к государственным должностным лицам в подчиненных райисполкому организациях</w:t>
            </w:r>
          </w:p>
        </w:tc>
        <w:tc>
          <w:tcPr>
            <w:tcW w:w="1701" w:type="dxa"/>
          </w:tcPr>
          <w:p w:rsidR="006B24FF" w:rsidRPr="00E85FB1" w:rsidRDefault="00EC0818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4536" w:type="dxa"/>
          </w:tcPr>
          <w:p w:rsidR="006B24FF" w:rsidRPr="00E85FB1" w:rsidRDefault="006B24FF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Отдел организационно-кадровой работы райисполкома</w:t>
            </w:r>
          </w:p>
        </w:tc>
      </w:tr>
      <w:tr w:rsidR="00636081" w:rsidRPr="00636081" w:rsidTr="00E85FB1">
        <w:tc>
          <w:tcPr>
            <w:tcW w:w="534" w:type="dxa"/>
          </w:tcPr>
          <w:p w:rsidR="00815655" w:rsidRPr="00636081" w:rsidRDefault="00F52D51" w:rsidP="00D7564F">
            <w:pPr>
              <w:jc w:val="both"/>
              <w:rPr>
                <w:rFonts w:cs="Times New Roman"/>
                <w:sz w:val="26"/>
                <w:szCs w:val="26"/>
                <w:lang w:val="en-US"/>
              </w:rPr>
            </w:pPr>
            <w:r w:rsidRPr="00636081">
              <w:rPr>
                <w:rFonts w:cs="Times New Roman"/>
                <w:sz w:val="26"/>
                <w:szCs w:val="26"/>
              </w:rPr>
              <w:t>1</w:t>
            </w:r>
            <w:r w:rsidRPr="00636081">
              <w:rPr>
                <w:rFonts w:cs="Times New Roman"/>
                <w:sz w:val="26"/>
                <w:szCs w:val="26"/>
                <w:lang w:val="en-US"/>
              </w:rPr>
              <w:t>1</w:t>
            </w:r>
          </w:p>
        </w:tc>
        <w:tc>
          <w:tcPr>
            <w:tcW w:w="8964" w:type="dxa"/>
          </w:tcPr>
          <w:p w:rsidR="00815655" w:rsidRPr="00636081" w:rsidRDefault="00815655" w:rsidP="00B321E9">
            <w:pPr>
              <w:jc w:val="both"/>
              <w:rPr>
                <w:rFonts w:cs="Times New Roman"/>
                <w:sz w:val="26"/>
                <w:szCs w:val="26"/>
              </w:rPr>
            </w:pPr>
            <w:r w:rsidRPr="00636081">
              <w:rPr>
                <w:rFonts w:cs="Times New Roman"/>
                <w:sz w:val="26"/>
                <w:szCs w:val="26"/>
              </w:rPr>
              <w:t xml:space="preserve">Проведение разъяснительной работы </w:t>
            </w:r>
            <w:r w:rsidR="00B321E9" w:rsidRPr="00636081">
              <w:rPr>
                <w:rFonts w:cs="Times New Roman"/>
                <w:sz w:val="26"/>
                <w:szCs w:val="26"/>
              </w:rPr>
              <w:t xml:space="preserve">с кадровыми службами организаций, расположенных на территории района </w:t>
            </w:r>
            <w:r w:rsidRPr="00636081">
              <w:rPr>
                <w:rFonts w:cs="Times New Roman"/>
                <w:sz w:val="26"/>
                <w:szCs w:val="26"/>
              </w:rPr>
              <w:t xml:space="preserve">с целью профилактики в районе нарушений со стороны организаций государственной и частной формы собственности Декрета Президента Республики Беларусь от 15 декабря 2014 г. № 5 «Об усилении требований к руководящим кадрам и работникам организаций», законодательства о труде при приеме на работу, назначении на должности </w:t>
            </w:r>
            <w:r w:rsidR="00B321E9" w:rsidRPr="00636081">
              <w:rPr>
                <w:rFonts w:cs="Times New Roman"/>
                <w:sz w:val="26"/>
                <w:szCs w:val="26"/>
              </w:rPr>
              <w:t xml:space="preserve">с участием сотрудников прокуратуры, Березовского межрайонного отдела Брестского областного управления Департамента государственной </w:t>
            </w:r>
            <w:r w:rsidR="00B321E9" w:rsidRPr="00636081">
              <w:rPr>
                <w:rFonts w:cs="Times New Roman"/>
                <w:sz w:val="26"/>
                <w:szCs w:val="26"/>
              </w:rPr>
              <w:lastRenderedPageBreak/>
              <w:t>инспекции труда Министерства труда и социальной защиты Республики Беларусь</w:t>
            </w:r>
          </w:p>
        </w:tc>
        <w:tc>
          <w:tcPr>
            <w:tcW w:w="1701" w:type="dxa"/>
          </w:tcPr>
          <w:p w:rsidR="00815655" w:rsidRPr="00636081" w:rsidRDefault="00815655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636081">
              <w:rPr>
                <w:rFonts w:cs="Times New Roman"/>
                <w:sz w:val="26"/>
                <w:szCs w:val="26"/>
              </w:rPr>
              <w:lastRenderedPageBreak/>
              <w:t>в течение года</w:t>
            </w:r>
          </w:p>
        </w:tc>
        <w:tc>
          <w:tcPr>
            <w:tcW w:w="4536" w:type="dxa"/>
          </w:tcPr>
          <w:p w:rsidR="00815655" w:rsidRPr="00636081" w:rsidRDefault="00815655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636081">
              <w:rPr>
                <w:rFonts w:cs="Times New Roman"/>
                <w:sz w:val="26"/>
                <w:szCs w:val="26"/>
              </w:rPr>
              <w:t>Управление по труду, занятости и социальной защите райисполкома</w:t>
            </w:r>
            <w:r w:rsidR="00B321E9" w:rsidRPr="00636081">
              <w:rPr>
                <w:rFonts w:cs="Times New Roman"/>
                <w:sz w:val="26"/>
                <w:szCs w:val="26"/>
              </w:rPr>
              <w:t>, отдел организационно-кадровой работы</w:t>
            </w:r>
          </w:p>
        </w:tc>
      </w:tr>
      <w:tr w:rsidR="0034179E" w:rsidRPr="00E85FB1" w:rsidTr="00E85FB1">
        <w:tc>
          <w:tcPr>
            <w:tcW w:w="534" w:type="dxa"/>
          </w:tcPr>
          <w:p w:rsidR="0034179E" w:rsidRPr="00F52D51" w:rsidRDefault="00F52D51" w:rsidP="00D5519A">
            <w:pPr>
              <w:jc w:val="both"/>
              <w:rPr>
                <w:rFonts w:cs="Times New Roman"/>
                <w:sz w:val="26"/>
                <w:szCs w:val="26"/>
                <w:lang w:val="en-US"/>
              </w:rPr>
            </w:pPr>
            <w:r>
              <w:rPr>
                <w:rFonts w:cs="Times New Roman"/>
                <w:sz w:val="26"/>
                <w:szCs w:val="26"/>
              </w:rPr>
              <w:t>1</w:t>
            </w:r>
            <w:r>
              <w:rPr>
                <w:rFonts w:cs="Times New Roman"/>
                <w:sz w:val="26"/>
                <w:szCs w:val="26"/>
                <w:lang w:val="en-US"/>
              </w:rPr>
              <w:t>2</w:t>
            </w:r>
          </w:p>
        </w:tc>
        <w:tc>
          <w:tcPr>
            <w:tcW w:w="8964" w:type="dxa"/>
          </w:tcPr>
          <w:p w:rsidR="0034179E" w:rsidRPr="00E85FB1" w:rsidRDefault="0034179E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Проведение обучающего семинара по противодействию коррупции для руководителей учебно-спортивных школ района совместно с представителем прокуратуры Березовского района</w:t>
            </w:r>
          </w:p>
        </w:tc>
        <w:tc>
          <w:tcPr>
            <w:tcW w:w="1701" w:type="dxa"/>
          </w:tcPr>
          <w:p w:rsidR="0034179E" w:rsidRPr="00E85FB1" w:rsidRDefault="0034179E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второй квартал</w:t>
            </w:r>
          </w:p>
        </w:tc>
        <w:tc>
          <w:tcPr>
            <w:tcW w:w="4536" w:type="dxa"/>
          </w:tcPr>
          <w:p w:rsidR="0034179E" w:rsidRPr="00E85FB1" w:rsidRDefault="0034179E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Сектор спорта и туризма райисполкома</w:t>
            </w:r>
          </w:p>
        </w:tc>
      </w:tr>
      <w:tr w:rsidR="00FB399E" w:rsidRPr="00E85FB1" w:rsidTr="00E85FB1">
        <w:tc>
          <w:tcPr>
            <w:tcW w:w="534" w:type="dxa"/>
          </w:tcPr>
          <w:p w:rsidR="00FB399E" w:rsidRPr="00F52D51" w:rsidRDefault="00F52D51" w:rsidP="00D7564F">
            <w:pPr>
              <w:jc w:val="both"/>
              <w:rPr>
                <w:rFonts w:cs="Times New Roman"/>
                <w:sz w:val="26"/>
                <w:szCs w:val="26"/>
                <w:lang w:val="en-US"/>
              </w:rPr>
            </w:pPr>
            <w:r>
              <w:rPr>
                <w:rFonts w:cs="Times New Roman"/>
                <w:sz w:val="26"/>
                <w:szCs w:val="26"/>
              </w:rPr>
              <w:t>1</w:t>
            </w:r>
            <w:r>
              <w:rPr>
                <w:rFonts w:cs="Times New Roman"/>
                <w:sz w:val="26"/>
                <w:szCs w:val="26"/>
                <w:lang w:val="en-US"/>
              </w:rPr>
              <w:t>3</w:t>
            </w:r>
          </w:p>
        </w:tc>
        <w:tc>
          <w:tcPr>
            <w:tcW w:w="8964" w:type="dxa"/>
          </w:tcPr>
          <w:p w:rsidR="00FB399E" w:rsidRPr="00E85FB1" w:rsidRDefault="00FB399E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Проведение обучающего семинара с приглашением сотрудников прокуратуры  и органов внутренних дел с работниками промышленных предприятий Берёзовского района по вопросам соблюдения антикоррупционного законодательства</w:t>
            </w:r>
          </w:p>
        </w:tc>
        <w:tc>
          <w:tcPr>
            <w:tcW w:w="1701" w:type="dxa"/>
          </w:tcPr>
          <w:p w:rsidR="00FB399E" w:rsidRPr="00E85FB1" w:rsidRDefault="00FB399E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второе полугодие</w:t>
            </w:r>
          </w:p>
        </w:tc>
        <w:tc>
          <w:tcPr>
            <w:tcW w:w="4536" w:type="dxa"/>
          </w:tcPr>
          <w:p w:rsidR="00FB399E" w:rsidRPr="00E85FB1" w:rsidRDefault="00FB399E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Отдел экономики</w:t>
            </w:r>
            <w:r w:rsidR="00D7564F" w:rsidRPr="00E85FB1">
              <w:rPr>
                <w:rFonts w:cs="Times New Roman"/>
                <w:sz w:val="26"/>
                <w:szCs w:val="26"/>
              </w:rPr>
              <w:t xml:space="preserve"> райисполкома</w:t>
            </w:r>
          </w:p>
        </w:tc>
      </w:tr>
      <w:tr w:rsidR="00A675EB" w:rsidRPr="00E85FB1" w:rsidTr="00E85FB1">
        <w:tc>
          <w:tcPr>
            <w:tcW w:w="534" w:type="dxa"/>
          </w:tcPr>
          <w:p w:rsidR="00A675EB" w:rsidRPr="00F52D51" w:rsidRDefault="00D5519A" w:rsidP="00815655">
            <w:pPr>
              <w:jc w:val="both"/>
              <w:rPr>
                <w:rFonts w:cs="Times New Roman"/>
                <w:sz w:val="26"/>
                <w:szCs w:val="26"/>
                <w:lang w:val="en-US"/>
              </w:rPr>
            </w:pPr>
            <w:r w:rsidRPr="00E85FB1">
              <w:rPr>
                <w:rFonts w:cs="Times New Roman"/>
                <w:sz w:val="26"/>
                <w:szCs w:val="26"/>
              </w:rPr>
              <w:t>1</w:t>
            </w:r>
            <w:r w:rsidR="00F52D51">
              <w:rPr>
                <w:rFonts w:cs="Times New Roman"/>
                <w:sz w:val="26"/>
                <w:szCs w:val="26"/>
                <w:lang w:val="en-US"/>
              </w:rPr>
              <w:t>4</w:t>
            </w:r>
          </w:p>
        </w:tc>
        <w:tc>
          <w:tcPr>
            <w:tcW w:w="8964" w:type="dxa"/>
          </w:tcPr>
          <w:p w:rsidR="00A675EB" w:rsidRPr="00E85FB1" w:rsidRDefault="00D7564F" w:rsidP="00AD6CEC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Информирование населения Березовского района о фактах корру</w:t>
            </w:r>
            <w:r w:rsidR="00AD6CEC">
              <w:rPr>
                <w:rFonts w:cs="Times New Roman"/>
                <w:sz w:val="26"/>
                <w:szCs w:val="26"/>
              </w:rPr>
              <w:t>пции и мерах по борьбе с ней по</w:t>
            </w:r>
            <w:r w:rsidRPr="00E85FB1">
              <w:rPr>
                <w:rFonts w:cs="Times New Roman"/>
                <w:sz w:val="26"/>
                <w:szCs w:val="26"/>
              </w:rPr>
              <w:t>средств</w:t>
            </w:r>
            <w:r w:rsidR="00AD6CEC">
              <w:rPr>
                <w:rFonts w:cs="Times New Roman"/>
                <w:sz w:val="26"/>
                <w:szCs w:val="26"/>
              </w:rPr>
              <w:t>о</w:t>
            </w:r>
            <w:r w:rsidRPr="00E85FB1">
              <w:rPr>
                <w:rFonts w:cs="Times New Roman"/>
                <w:sz w:val="26"/>
                <w:szCs w:val="26"/>
              </w:rPr>
              <w:t>м районных СМИ, обеспечивая регулярные публикации и актуальные материалы, направленные на повышение правовой грамотности и активности граждан в данном вопросе</w:t>
            </w:r>
          </w:p>
        </w:tc>
        <w:tc>
          <w:tcPr>
            <w:tcW w:w="1701" w:type="dxa"/>
          </w:tcPr>
          <w:p w:rsidR="00A675EB" w:rsidRPr="00E85FB1" w:rsidRDefault="00D7564F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4536" w:type="dxa"/>
          </w:tcPr>
          <w:p w:rsidR="00A675EB" w:rsidRPr="00E85FB1" w:rsidRDefault="00A675EB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Отдел идеологической работы и по делам молодежи райисполкома</w:t>
            </w:r>
          </w:p>
        </w:tc>
      </w:tr>
      <w:tr w:rsidR="00D7564F" w:rsidRPr="00E85FB1" w:rsidTr="00E85FB1">
        <w:tc>
          <w:tcPr>
            <w:tcW w:w="534" w:type="dxa"/>
          </w:tcPr>
          <w:p w:rsidR="00D7564F" w:rsidRPr="00F52D51" w:rsidRDefault="00F52D51" w:rsidP="00D7564F">
            <w:pPr>
              <w:jc w:val="both"/>
              <w:rPr>
                <w:rFonts w:cs="Times New Roman"/>
                <w:sz w:val="26"/>
                <w:szCs w:val="26"/>
                <w:lang w:val="en-US"/>
              </w:rPr>
            </w:pPr>
            <w:r>
              <w:rPr>
                <w:rFonts w:cs="Times New Roman"/>
                <w:sz w:val="26"/>
                <w:szCs w:val="26"/>
              </w:rPr>
              <w:t>1</w:t>
            </w:r>
            <w:r>
              <w:rPr>
                <w:rFonts w:cs="Times New Roman"/>
                <w:sz w:val="26"/>
                <w:szCs w:val="26"/>
                <w:lang w:val="en-US"/>
              </w:rPr>
              <w:t>5</w:t>
            </w:r>
          </w:p>
        </w:tc>
        <w:tc>
          <w:tcPr>
            <w:tcW w:w="8964" w:type="dxa"/>
          </w:tcPr>
          <w:p w:rsidR="00D7564F" w:rsidRPr="00E85FB1" w:rsidRDefault="00D7564F" w:rsidP="00AD6CEC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Информирование трудов</w:t>
            </w:r>
            <w:r w:rsidR="00AD6CEC">
              <w:rPr>
                <w:rFonts w:cs="Times New Roman"/>
                <w:sz w:val="26"/>
                <w:szCs w:val="26"/>
              </w:rPr>
              <w:t>ых</w:t>
            </w:r>
            <w:r w:rsidRPr="00E85FB1">
              <w:rPr>
                <w:rFonts w:cs="Times New Roman"/>
                <w:sz w:val="26"/>
                <w:szCs w:val="26"/>
              </w:rPr>
              <w:t xml:space="preserve"> коллектив</w:t>
            </w:r>
            <w:r w:rsidR="00AD6CEC">
              <w:rPr>
                <w:rFonts w:cs="Times New Roman"/>
                <w:sz w:val="26"/>
                <w:szCs w:val="26"/>
              </w:rPr>
              <w:t>ов</w:t>
            </w:r>
            <w:r w:rsidRPr="00E85FB1">
              <w:rPr>
                <w:rFonts w:cs="Times New Roman"/>
                <w:sz w:val="26"/>
                <w:szCs w:val="26"/>
              </w:rPr>
              <w:t xml:space="preserve"> о противодействии коррупции в рамках Единых дней информирования с привлечением сотрудников прокуратуры, следственного комитета, отдела внутренних дел</w:t>
            </w:r>
          </w:p>
        </w:tc>
        <w:tc>
          <w:tcPr>
            <w:tcW w:w="1701" w:type="dxa"/>
          </w:tcPr>
          <w:p w:rsidR="00D7564F" w:rsidRPr="00E85FB1" w:rsidRDefault="00D7564F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4536" w:type="dxa"/>
          </w:tcPr>
          <w:p w:rsidR="00D7564F" w:rsidRPr="00E85FB1" w:rsidRDefault="00D7564F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Отдел идеологической работы и по делам молодежи райисполкома</w:t>
            </w:r>
          </w:p>
        </w:tc>
      </w:tr>
      <w:tr w:rsidR="00A675EB" w:rsidRPr="00E85FB1" w:rsidTr="00E85FB1">
        <w:tc>
          <w:tcPr>
            <w:tcW w:w="534" w:type="dxa"/>
          </w:tcPr>
          <w:p w:rsidR="00A675EB" w:rsidRPr="00F52D51" w:rsidRDefault="00F52D51" w:rsidP="00D7564F">
            <w:pPr>
              <w:jc w:val="both"/>
              <w:rPr>
                <w:rFonts w:cs="Times New Roman"/>
                <w:sz w:val="26"/>
                <w:szCs w:val="26"/>
                <w:lang w:val="en-US"/>
              </w:rPr>
            </w:pPr>
            <w:r>
              <w:rPr>
                <w:rFonts w:cs="Times New Roman"/>
                <w:sz w:val="26"/>
                <w:szCs w:val="26"/>
              </w:rPr>
              <w:t>1</w:t>
            </w:r>
            <w:r>
              <w:rPr>
                <w:rFonts w:cs="Times New Roman"/>
                <w:sz w:val="26"/>
                <w:szCs w:val="26"/>
                <w:lang w:val="en-US"/>
              </w:rPr>
              <w:t>6</w:t>
            </w:r>
          </w:p>
        </w:tc>
        <w:tc>
          <w:tcPr>
            <w:tcW w:w="8964" w:type="dxa"/>
          </w:tcPr>
          <w:p w:rsidR="00A675EB" w:rsidRPr="00E85FB1" w:rsidRDefault="00A675EB" w:rsidP="00AD6CEC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Обеспеч</w:t>
            </w:r>
            <w:r w:rsidR="00AD6CEC">
              <w:rPr>
                <w:rFonts w:cs="Times New Roman"/>
                <w:sz w:val="26"/>
                <w:szCs w:val="26"/>
              </w:rPr>
              <w:t>ение</w:t>
            </w:r>
            <w:r w:rsidRPr="00E85FB1">
              <w:rPr>
                <w:rFonts w:cs="Times New Roman"/>
                <w:sz w:val="26"/>
                <w:szCs w:val="26"/>
              </w:rPr>
              <w:t xml:space="preserve"> взаимодействи</w:t>
            </w:r>
            <w:r w:rsidR="00AD6CEC">
              <w:rPr>
                <w:rFonts w:cs="Times New Roman"/>
                <w:sz w:val="26"/>
                <w:szCs w:val="26"/>
              </w:rPr>
              <w:t>я</w:t>
            </w:r>
            <w:r w:rsidRPr="00E85FB1">
              <w:rPr>
                <w:rFonts w:cs="Times New Roman"/>
                <w:sz w:val="26"/>
                <w:szCs w:val="26"/>
              </w:rPr>
              <w:t xml:space="preserve"> с органами внутренних дел по вопросу борьбы с коррупцией, приглашение работников ОВД, прокуратуры, судов на оперативные совещания, заседания комиссии по противодействию коррупции</w:t>
            </w:r>
          </w:p>
        </w:tc>
        <w:tc>
          <w:tcPr>
            <w:tcW w:w="1701" w:type="dxa"/>
          </w:tcPr>
          <w:p w:rsidR="00A675EB" w:rsidRPr="00E85FB1" w:rsidRDefault="00A675EB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4536" w:type="dxa"/>
          </w:tcPr>
          <w:p w:rsidR="00A675EB" w:rsidRPr="00E85FB1" w:rsidRDefault="00A675EB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Секретарь комиссии, члены комиссии</w:t>
            </w:r>
          </w:p>
        </w:tc>
      </w:tr>
      <w:tr w:rsidR="00A675EB" w:rsidRPr="00E85FB1" w:rsidTr="00E85FB1">
        <w:tc>
          <w:tcPr>
            <w:tcW w:w="534" w:type="dxa"/>
          </w:tcPr>
          <w:p w:rsidR="00A675EB" w:rsidRPr="00F52D51" w:rsidRDefault="00F52D51" w:rsidP="00D7564F">
            <w:pPr>
              <w:jc w:val="both"/>
              <w:rPr>
                <w:rFonts w:cs="Times New Roman"/>
                <w:sz w:val="26"/>
                <w:szCs w:val="26"/>
                <w:lang w:val="en-US"/>
              </w:rPr>
            </w:pPr>
            <w:r>
              <w:rPr>
                <w:rFonts w:cs="Times New Roman"/>
                <w:sz w:val="26"/>
                <w:szCs w:val="26"/>
              </w:rPr>
              <w:t>1</w:t>
            </w:r>
            <w:r>
              <w:rPr>
                <w:rFonts w:cs="Times New Roman"/>
                <w:sz w:val="26"/>
                <w:szCs w:val="26"/>
                <w:lang w:val="en-US"/>
              </w:rPr>
              <w:t>7</w:t>
            </w:r>
          </w:p>
        </w:tc>
        <w:tc>
          <w:tcPr>
            <w:tcW w:w="8964" w:type="dxa"/>
          </w:tcPr>
          <w:p w:rsidR="00A675EB" w:rsidRPr="00E85FB1" w:rsidRDefault="00A675EB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Освещение в средствах массовой информации деятельности комиссии</w:t>
            </w:r>
          </w:p>
        </w:tc>
        <w:tc>
          <w:tcPr>
            <w:tcW w:w="1701" w:type="dxa"/>
          </w:tcPr>
          <w:p w:rsidR="00A675EB" w:rsidRPr="00E85FB1" w:rsidRDefault="00A675EB" w:rsidP="00D7564F">
            <w:pPr>
              <w:jc w:val="center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в течение года</w:t>
            </w:r>
          </w:p>
        </w:tc>
        <w:tc>
          <w:tcPr>
            <w:tcW w:w="4536" w:type="dxa"/>
          </w:tcPr>
          <w:p w:rsidR="00A675EB" w:rsidRPr="00E85FB1" w:rsidRDefault="00A675EB" w:rsidP="00D7564F">
            <w:pPr>
              <w:jc w:val="both"/>
              <w:rPr>
                <w:rFonts w:cs="Times New Roman"/>
                <w:sz w:val="26"/>
                <w:szCs w:val="26"/>
              </w:rPr>
            </w:pPr>
            <w:r w:rsidRPr="00E85FB1">
              <w:rPr>
                <w:rFonts w:cs="Times New Roman"/>
                <w:sz w:val="26"/>
                <w:szCs w:val="26"/>
              </w:rPr>
              <w:t>Секретарь комиссии</w:t>
            </w:r>
          </w:p>
        </w:tc>
      </w:tr>
    </w:tbl>
    <w:p w:rsidR="00C61467" w:rsidRPr="00C61467" w:rsidRDefault="007E74D0" w:rsidP="00D5519A">
      <w:pPr>
        <w:spacing w:after="0" w:line="240" w:lineRule="auto"/>
        <w:ind w:firstLine="708"/>
        <w:jc w:val="both"/>
        <w:rPr>
          <w:rFonts w:cs="Times New Roman"/>
          <w:sz w:val="28"/>
          <w:szCs w:val="20"/>
        </w:rPr>
      </w:pPr>
      <w:r w:rsidRPr="00C61467">
        <w:rPr>
          <w:rFonts w:cs="Times New Roman"/>
          <w:sz w:val="28"/>
          <w:szCs w:val="20"/>
        </w:rPr>
        <w:t>Ответственные исполнители осуществляют подготовку вопроса: подготовка анал</w:t>
      </w:r>
      <w:r w:rsidR="00261BC6" w:rsidRPr="00C61467">
        <w:rPr>
          <w:rFonts w:cs="Times New Roman"/>
          <w:sz w:val="28"/>
          <w:szCs w:val="20"/>
        </w:rPr>
        <w:t xml:space="preserve">итической информации и проекта </w:t>
      </w:r>
      <w:r w:rsidRPr="00C61467">
        <w:rPr>
          <w:rFonts w:cs="Times New Roman"/>
          <w:sz w:val="28"/>
          <w:szCs w:val="20"/>
        </w:rPr>
        <w:t>решения, приглашение на рассмотрение вопроса должностных лиц организаций.</w:t>
      </w:r>
    </w:p>
    <w:p w:rsidR="00C61467" w:rsidRPr="00C61467" w:rsidRDefault="00C61467" w:rsidP="00C61467">
      <w:pPr>
        <w:spacing w:after="0" w:line="240" w:lineRule="auto"/>
        <w:jc w:val="both"/>
        <w:rPr>
          <w:rFonts w:cs="Times New Roman"/>
          <w:sz w:val="28"/>
          <w:szCs w:val="20"/>
        </w:rPr>
      </w:pPr>
    </w:p>
    <w:p w:rsidR="00C61467" w:rsidRPr="00C61467" w:rsidRDefault="00C61467" w:rsidP="00C61467">
      <w:pPr>
        <w:spacing w:after="0" w:line="240" w:lineRule="auto"/>
        <w:jc w:val="both"/>
        <w:rPr>
          <w:rFonts w:cs="Times New Roman"/>
          <w:sz w:val="40"/>
        </w:rPr>
      </w:pPr>
      <w:r w:rsidRPr="00C61467">
        <w:rPr>
          <w:rFonts w:cs="Times New Roman"/>
          <w:sz w:val="28"/>
          <w:szCs w:val="20"/>
        </w:rPr>
        <w:tab/>
        <w:t>В течение года на заседаниях комиссии могут внепланово рассматриваться актуальные вопросы, исходя из анализа выявленных нарушений антикоррупционного законодательства на территории Берёзовского района.</w:t>
      </w:r>
    </w:p>
    <w:sectPr w:rsidR="00C61467" w:rsidRPr="00C61467" w:rsidSect="00837DD1">
      <w:headerReference w:type="default" r:id="rId7"/>
      <w:pgSz w:w="16838" w:h="11906" w:orient="landscape"/>
      <w:pgMar w:top="851" w:right="1134" w:bottom="567" w:left="1134" w:header="709" w:footer="709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16D7" w:rsidRDefault="00B616D7">
      <w:pPr>
        <w:spacing w:after="0" w:line="240" w:lineRule="auto"/>
      </w:pPr>
      <w:r>
        <w:separator/>
      </w:r>
    </w:p>
  </w:endnote>
  <w:endnote w:type="continuationSeparator" w:id="0">
    <w:p w:rsidR="00B616D7" w:rsidRDefault="00B616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16D7" w:rsidRDefault="00B616D7">
      <w:pPr>
        <w:spacing w:after="0" w:line="240" w:lineRule="auto"/>
      </w:pPr>
      <w:r>
        <w:separator/>
      </w:r>
    </w:p>
  </w:footnote>
  <w:footnote w:type="continuationSeparator" w:id="0">
    <w:p w:rsidR="00B616D7" w:rsidRDefault="00B616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3181626"/>
      <w:docPartObj>
        <w:docPartGallery w:val="Page Numbers (Top of Page)"/>
        <w:docPartUnique/>
      </w:docPartObj>
    </w:sdtPr>
    <w:sdtEndPr/>
    <w:sdtContent>
      <w:p w:rsidR="00C61467" w:rsidRDefault="00C61467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B5BD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61467" w:rsidRDefault="00C6146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4D0"/>
    <w:rsid w:val="000A0359"/>
    <w:rsid w:val="000B2087"/>
    <w:rsid w:val="000B62AB"/>
    <w:rsid w:val="000E1C50"/>
    <w:rsid w:val="00134C5F"/>
    <w:rsid w:val="00184279"/>
    <w:rsid w:val="001B5324"/>
    <w:rsid w:val="001F2D59"/>
    <w:rsid w:val="00200968"/>
    <w:rsid w:val="002038B8"/>
    <w:rsid w:val="00216EBA"/>
    <w:rsid w:val="0022288D"/>
    <w:rsid w:val="00257D7F"/>
    <w:rsid w:val="00261BC6"/>
    <w:rsid w:val="002858BE"/>
    <w:rsid w:val="00290586"/>
    <w:rsid w:val="002B406F"/>
    <w:rsid w:val="0034179E"/>
    <w:rsid w:val="003520BC"/>
    <w:rsid w:val="00357C84"/>
    <w:rsid w:val="00380E82"/>
    <w:rsid w:val="003F23DD"/>
    <w:rsid w:val="00416D04"/>
    <w:rsid w:val="00452434"/>
    <w:rsid w:val="00453729"/>
    <w:rsid w:val="004542D9"/>
    <w:rsid w:val="004658A4"/>
    <w:rsid w:val="00465B81"/>
    <w:rsid w:val="0048383C"/>
    <w:rsid w:val="0048389E"/>
    <w:rsid w:val="004957B5"/>
    <w:rsid w:val="004A0B63"/>
    <w:rsid w:val="004B5BD2"/>
    <w:rsid w:val="004C1A57"/>
    <w:rsid w:val="004C7A19"/>
    <w:rsid w:val="004D038D"/>
    <w:rsid w:val="004F2503"/>
    <w:rsid w:val="004F34DF"/>
    <w:rsid w:val="00501975"/>
    <w:rsid w:val="00507DDC"/>
    <w:rsid w:val="0051152E"/>
    <w:rsid w:val="00573B80"/>
    <w:rsid w:val="00596C44"/>
    <w:rsid w:val="005A0973"/>
    <w:rsid w:val="005A6D4E"/>
    <w:rsid w:val="005F1F48"/>
    <w:rsid w:val="00626C9F"/>
    <w:rsid w:val="00636081"/>
    <w:rsid w:val="0065028B"/>
    <w:rsid w:val="006549BE"/>
    <w:rsid w:val="00663CF4"/>
    <w:rsid w:val="006733F9"/>
    <w:rsid w:val="006879F2"/>
    <w:rsid w:val="006B24FF"/>
    <w:rsid w:val="006D7B9F"/>
    <w:rsid w:val="006E7FC4"/>
    <w:rsid w:val="006F00F3"/>
    <w:rsid w:val="006F547A"/>
    <w:rsid w:val="00713982"/>
    <w:rsid w:val="00751D4B"/>
    <w:rsid w:val="00792C43"/>
    <w:rsid w:val="007C3E06"/>
    <w:rsid w:val="007E5582"/>
    <w:rsid w:val="007E74D0"/>
    <w:rsid w:val="007F55BE"/>
    <w:rsid w:val="00815655"/>
    <w:rsid w:val="0081672E"/>
    <w:rsid w:val="00820446"/>
    <w:rsid w:val="008323D3"/>
    <w:rsid w:val="00837DD1"/>
    <w:rsid w:val="008534A1"/>
    <w:rsid w:val="00854E86"/>
    <w:rsid w:val="008736E6"/>
    <w:rsid w:val="0088475A"/>
    <w:rsid w:val="008D5EFB"/>
    <w:rsid w:val="008E0A8C"/>
    <w:rsid w:val="00950D54"/>
    <w:rsid w:val="00963932"/>
    <w:rsid w:val="00967AB4"/>
    <w:rsid w:val="00972D27"/>
    <w:rsid w:val="009746E7"/>
    <w:rsid w:val="00983B91"/>
    <w:rsid w:val="009A72AA"/>
    <w:rsid w:val="009B0491"/>
    <w:rsid w:val="009B1609"/>
    <w:rsid w:val="009E176C"/>
    <w:rsid w:val="00A347CF"/>
    <w:rsid w:val="00A52934"/>
    <w:rsid w:val="00A675EB"/>
    <w:rsid w:val="00A84EC6"/>
    <w:rsid w:val="00A86B93"/>
    <w:rsid w:val="00A95E4F"/>
    <w:rsid w:val="00AB026A"/>
    <w:rsid w:val="00AD6CEC"/>
    <w:rsid w:val="00B025AD"/>
    <w:rsid w:val="00B321E9"/>
    <w:rsid w:val="00B35B3B"/>
    <w:rsid w:val="00B616D7"/>
    <w:rsid w:val="00B75DB9"/>
    <w:rsid w:val="00BB567E"/>
    <w:rsid w:val="00BE5EA9"/>
    <w:rsid w:val="00BF0247"/>
    <w:rsid w:val="00BF3C69"/>
    <w:rsid w:val="00BF5979"/>
    <w:rsid w:val="00C043A8"/>
    <w:rsid w:val="00C11821"/>
    <w:rsid w:val="00C32A52"/>
    <w:rsid w:val="00C450F1"/>
    <w:rsid w:val="00C56C5B"/>
    <w:rsid w:val="00C61467"/>
    <w:rsid w:val="00C94E89"/>
    <w:rsid w:val="00CA0BA5"/>
    <w:rsid w:val="00CE4119"/>
    <w:rsid w:val="00CE6DBF"/>
    <w:rsid w:val="00D1348D"/>
    <w:rsid w:val="00D2084C"/>
    <w:rsid w:val="00D5519A"/>
    <w:rsid w:val="00D6403C"/>
    <w:rsid w:val="00D72CDF"/>
    <w:rsid w:val="00D7564F"/>
    <w:rsid w:val="00D84068"/>
    <w:rsid w:val="00D94F57"/>
    <w:rsid w:val="00DD09C3"/>
    <w:rsid w:val="00DE0408"/>
    <w:rsid w:val="00DF3235"/>
    <w:rsid w:val="00E11FF1"/>
    <w:rsid w:val="00E279BC"/>
    <w:rsid w:val="00E3553F"/>
    <w:rsid w:val="00E5141B"/>
    <w:rsid w:val="00E633A7"/>
    <w:rsid w:val="00E70002"/>
    <w:rsid w:val="00E85FB1"/>
    <w:rsid w:val="00EC0818"/>
    <w:rsid w:val="00F03B0D"/>
    <w:rsid w:val="00F252AD"/>
    <w:rsid w:val="00F30C98"/>
    <w:rsid w:val="00F52D51"/>
    <w:rsid w:val="00F809DF"/>
    <w:rsid w:val="00FA79EA"/>
    <w:rsid w:val="00FB399E"/>
    <w:rsid w:val="00FC3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CC8F2"/>
  <w15:docId w15:val="{F4FA5E1B-2C0C-4CAA-92EC-32243E16D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74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74D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7E74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E74D0"/>
  </w:style>
  <w:style w:type="paragraph" w:styleId="a6">
    <w:name w:val="Balloon Text"/>
    <w:basedOn w:val="a"/>
    <w:link w:val="a7"/>
    <w:uiPriority w:val="99"/>
    <w:semiHidden/>
    <w:unhideWhenUsed/>
    <w:rsid w:val="00832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323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9DF635-6B55-4F15-8CC5-14BC5775E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283</TotalTime>
  <Pages>1</Pages>
  <Words>920</Words>
  <Characters>5249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Волк Мария Николаевна</cp:lastModifiedBy>
  <cp:revision>19</cp:revision>
  <cp:lastPrinted>2024-12-13T12:26:00Z</cp:lastPrinted>
  <dcterms:created xsi:type="dcterms:W3CDTF">2024-11-29T12:15:00Z</dcterms:created>
  <dcterms:modified xsi:type="dcterms:W3CDTF">2024-12-13T12:26:00Z</dcterms:modified>
</cp:coreProperties>
</file>