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48" w:type="dxa"/>
        <w:tblLook w:val="04A0" w:firstRow="1" w:lastRow="0" w:firstColumn="1" w:lastColumn="0" w:noHBand="0" w:noVBand="1"/>
      </w:tblPr>
      <w:tblGrid>
        <w:gridCol w:w="5304"/>
        <w:gridCol w:w="4757"/>
      </w:tblGrid>
      <w:tr w:rsidR="005456DA" w:rsidRPr="00DD4DCE" w:rsidTr="006F7BFA">
        <w:trPr>
          <w:trHeight w:val="953"/>
        </w:trPr>
        <w:tc>
          <w:tcPr>
            <w:tcW w:w="5304" w:type="dxa"/>
          </w:tcPr>
          <w:p w:rsidR="005456DA" w:rsidRPr="00DD4DCE" w:rsidRDefault="005456DA" w:rsidP="006F7BFA">
            <w:pPr>
              <w:rPr>
                <w:rFonts w:eastAsia="Calibri"/>
                <w:b/>
                <w:bCs/>
                <w:sz w:val="12"/>
                <w:szCs w:val="12"/>
                <w:lang w:val="be-BY" w:eastAsia="en-US"/>
              </w:rPr>
            </w:pP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-538480</wp:posOffset>
                  </wp:positionV>
                  <wp:extent cx="716915" cy="675640"/>
                  <wp:effectExtent l="0" t="0" r="6985" b="0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МІЖЛЕСКІ СЕЛЬСКІ </w:t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САВЕТ ДЭПУТАТАЎ</w:t>
            </w:r>
          </w:p>
          <w:p w:rsidR="005456DA" w:rsidRPr="00DD4DCE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</w:p>
          <w:p w:rsidR="005456DA" w:rsidRPr="00DD4DCE" w:rsidRDefault="005456DA" w:rsidP="006F7BFA">
            <w:pPr>
              <w:shd w:val="clear" w:color="auto" w:fill="FFFFFF"/>
              <w:ind w:left="-30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4757" w:type="dxa"/>
          </w:tcPr>
          <w:p w:rsidR="005456DA" w:rsidRPr="00DD4DCE" w:rsidRDefault="005456DA" w:rsidP="006F7BFA">
            <w:pPr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  <w:p w:rsidR="005456DA" w:rsidRPr="00DD4DCE" w:rsidRDefault="005456DA" w:rsidP="005456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МЕ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ЖДУЛЕССКИЙ СЕЛЬСКИЙ СОВЕТ ДЕПУТАТОВ</w:t>
            </w:r>
          </w:p>
          <w:p w:rsidR="005456DA" w:rsidRPr="00DD4DCE" w:rsidRDefault="005456DA" w:rsidP="006F7BFA">
            <w:pPr>
              <w:shd w:val="clear" w:color="auto" w:fill="FFFFFF"/>
              <w:ind w:left="-5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773F" w:rsidRDefault="0071773F"/>
    <w:p w:rsidR="003C3DD0" w:rsidRDefault="007F5358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735D9F">
        <w:rPr>
          <w:b/>
          <w:sz w:val="30"/>
          <w:szCs w:val="30"/>
        </w:rPr>
        <w:t>РАШЭННЕ</w:t>
      </w:r>
      <w:r w:rsidR="00735D9F">
        <w:rPr>
          <w:b/>
          <w:sz w:val="30"/>
          <w:szCs w:val="30"/>
        </w:rPr>
        <w:tab/>
      </w:r>
      <w:r w:rsidR="00735D9F">
        <w:rPr>
          <w:b/>
          <w:sz w:val="30"/>
          <w:szCs w:val="30"/>
        </w:rPr>
        <w:tab/>
      </w:r>
      <w:r w:rsidR="00735D9F">
        <w:rPr>
          <w:b/>
          <w:sz w:val="30"/>
          <w:szCs w:val="30"/>
        </w:rPr>
        <w:tab/>
      </w:r>
      <w:bookmarkStart w:id="0" w:name="_GoBack"/>
      <w:bookmarkEnd w:id="0"/>
      <w:r w:rsidR="00735D9F" w:rsidRPr="0078219F">
        <w:rPr>
          <w:b/>
          <w:color w:val="FFFFFF" w:themeColor="background1"/>
          <w:sz w:val="30"/>
          <w:szCs w:val="30"/>
        </w:rPr>
        <w:tab/>
      </w:r>
      <w:r w:rsidR="00735D9F">
        <w:rPr>
          <w:b/>
          <w:sz w:val="30"/>
          <w:szCs w:val="30"/>
        </w:rPr>
        <w:tab/>
      </w:r>
      <w:r w:rsidR="00735D9F">
        <w:rPr>
          <w:b/>
          <w:sz w:val="30"/>
          <w:szCs w:val="30"/>
        </w:rPr>
        <w:tab/>
      </w:r>
      <w:r w:rsidR="00735D9F">
        <w:rPr>
          <w:b/>
          <w:sz w:val="30"/>
          <w:szCs w:val="30"/>
          <w:lang w:val="be-BY"/>
        </w:rPr>
        <w:t>РЕШЕНИЕ</w:t>
      </w:r>
    </w:p>
    <w:p w:rsidR="00735D9F" w:rsidRDefault="00735D9F">
      <w:pPr>
        <w:rPr>
          <w:sz w:val="30"/>
          <w:szCs w:val="30"/>
          <w:u w:val="single"/>
        </w:rPr>
      </w:pPr>
    </w:p>
    <w:p w:rsidR="003C3DD0" w:rsidRDefault="00B12265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</w:t>
      </w:r>
      <w:r w:rsidR="001C5B31">
        <w:rPr>
          <w:sz w:val="30"/>
          <w:szCs w:val="30"/>
          <w:u w:val="single"/>
        </w:rPr>
        <w:t>9</w:t>
      </w:r>
      <w:r w:rsidR="007F5358">
        <w:rPr>
          <w:sz w:val="30"/>
          <w:szCs w:val="30"/>
          <w:u w:val="single"/>
        </w:rPr>
        <w:t xml:space="preserve"> </w:t>
      </w:r>
      <w:proofErr w:type="gramStart"/>
      <w:r w:rsidR="002F1745">
        <w:rPr>
          <w:sz w:val="30"/>
          <w:szCs w:val="30"/>
          <w:u w:val="single"/>
        </w:rPr>
        <w:t xml:space="preserve">сентября </w:t>
      </w:r>
      <w:r w:rsidR="007F5358">
        <w:rPr>
          <w:sz w:val="30"/>
          <w:szCs w:val="30"/>
          <w:u w:val="single"/>
        </w:rPr>
        <w:t xml:space="preserve"> </w:t>
      </w:r>
      <w:r w:rsidR="003C3DD0" w:rsidRPr="003C3DD0">
        <w:rPr>
          <w:sz w:val="30"/>
          <w:szCs w:val="30"/>
          <w:u w:val="single"/>
        </w:rPr>
        <w:t>20</w:t>
      </w:r>
      <w:r w:rsidR="00217402">
        <w:rPr>
          <w:sz w:val="30"/>
          <w:szCs w:val="30"/>
          <w:u w:val="single"/>
        </w:rPr>
        <w:t>2</w:t>
      </w:r>
      <w:r w:rsidR="001C5B31">
        <w:rPr>
          <w:sz w:val="30"/>
          <w:szCs w:val="30"/>
          <w:u w:val="single"/>
        </w:rPr>
        <w:t>3</w:t>
      </w:r>
      <w:proofErr w:type="gramEnd"/>
      <w:r w:rsidR="003C3DD0" w:rsidRPr="003C3DD0">
        <w:rPr>
          <w:sz w:val="30"/>
          <w:szCs w:val="30"/>
          <w:u w:val="single"/>
        </w:rPr>
        <w:t xml:space="preserve"> г.</w:t>
      </w:r>
      <w:r w:rsidR="003C3DD0">
        <w:rPr>
          <w:sz w:val="30"/>
          <w:szCs w:val="30"/>
        </w:rPr>
        <w:t xml:space="preserve"> № </w:t>
      </w:r>
      <w:r w:rsidR="001C5B31" w:rsidRPr="00E937FC">
        <w:rPr>
          <w:sz w:val="30"/>
          <w:szCs w:val="30"/>
          <w:u w:val="single"/>
        </w:rPr>
        <w:t>6</w:t>
      </w:r>
      <w:r w:rsidR="0078219F">
        <w:rPr>
          <w:sz w:val="30"/>
          <w:szCs w:val="30"/>
          <w:u w:val="single"/>
        </w:rPr>
        <w:t>9</w:t>
      </w:r>
    </w:p>
    <w:p w:rsidR="003C3DD0" w:rsidRDefault="007F535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3701A">
        <w:rPr>
          <w:sz w:val="18"/>
          <w:szCs w:val="18"/>
        </w:rPr>
        <w:t>аг. М</w:t>
      </w:r>
      <w:r w:rsidR="0013701A">
        <w:rPr>
          <w:sz w:val="18"/>
          <w:szCs w:val="18"/>
          <w:lang w:val="be-BY"/>
        </w:rPr>
        <w:t>і</w:t>
      </w:r>
      <w:proofErr w:type="spellStart"/>
      <w:r w:rsidR="003C3DD0">
        <w:rPr>
          <w:sz w:val="18"/>
          <w:szCs w:val="18"/>
        </w:rPr>
        <w:t>жлессе</w:t>
      </w:r>
      <w:proofErr w:type="spellEnd"/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7420F">
        <w:rPr>
          <w:sz w:val="18"/>
          <w:szCs w:val="18"/>
        </w:rPr>
        <w:t xml:space="preserve">   </w:t>
      </w:r>
      <w:r w:rsidR="003C3DD0">
        <w:rPr>
          <w:sz w:val="18"/>
          <w:szCs w:val="18"/>
        </w:rPr>
        <w:t>аг. Междулесье</w:t>
      </w:r>
    </w:p>
    <w:p w:rsidR="003C3DD0" w:rsidRDefault="003C3DD0">
      <w:pPr>
        <w:rPr>
          <w:sz w:val="30"/>
          <w:szCs w:val="30"/>
        </w:rPr>
      </w:pPr>
    </w:p>
    <w:p w:rsidR="00D45A7D" w:rsidRDefault="00D45A7D" w:rsidP="00D45A7D">
      <w:pPr>
        <w:spacing w:line="280" w:lineRule="exact"/>
        <w:jc w:val="both"/>
        <w:rPr>
          <w:b/>
          <w:sz w:val="30"/>
          <w:szCs w:val="30"/>
          <w:lang w:eastAsia="en-US"/>
        </w:rPr>
      </w:pPr>
      <w:r w:rsidRPr="009C1532">
        <w:rPr>
          <w:sz w:val="30"/>
          <w:szCs w:val="30"/>
          <w:lang w:eastAsia="en-US"/>
        </w:rPr>
        <w:t>О</w:t>
      </w:r>
      <w:r>
        <w:rPr>
          <w:sz w:val="30"/>
          <w:szCs w:val="30"/>
          <w:lang w:eastAsia="en-US"/>
        </w:rPr>
        <w:t>б изменении решения</w:t>
      </w:r>
    </w:p>
    <w:p w:rsidR="00D45A7D" w:rsidRDefault="00D45A7D" w:rsidP="00D45A7D">
      <w:pPr>
        <w:spacing w:line="280" w:lineRule="exact"/>
        <w:jc w:val="both"/>
        <w:rPr>
          <w:b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</w:t>
      </w:r>
    </w:p>
    <w:p w:rsidR="00D45A7D" w:rsidRDefault="00D45A7D" w:rsidP="00D45A7D">
      <w:pPr>
        <w:spacing w:line="280" w:lineRule="exact"/>
        <w:jc w:val="both"/>
        <w:rPr>
          <w:b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Совета депутатов от </w:t>
      </w:r>
    </w:p>
    <w:p w:rsidR="00D45A7D" w:rsidRPr="00292741" w:rsidRDefault="00D45A7D" w:rsidP="00D45A7D">
      <w:pPr>
        <w:spacing w:line="280" w:lineRule="exact"/>
        <w:jc w:val="both"/>
        <w:rPr>
          <w:b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="00A75968">
        <w:rPr>
          <w:sz w:val="30"/>
          <w:szCs w:val="30"/>
          <w:lang w:eastAsia="en-US"/>
        </w:rPr>
        <w:t xml:space="preserve"> г.</w:t>
      </w:r>
      <w:r>
        <w:rPr>
          <w:sz w:val="30"/>
          <w:szCs w:val="30"/>
          <w:lang w:eastAsia="en-US"/>
        </w:rPr>
        <w:t xml:space="preserve"> № 57</w:t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  <w:t xml:space="preserve">                 </w:t>
      </w:r>
    </w:p>
    <w:p w:rsidR="00D45A7D" w:rsidRPr="00E63564" w:rsidRDefault="00D45A7D" w:rsidP="00D45A7D">
      <w:pPr>
        <w:spacing w:line="360" w:lineRule="auto"/>
        <w:rPr>
          <w:b/>
          <w:sz w:val="30"/>
          <w:szCs w:val="30"/>
        </w:rPr>
      </w:pPr>
    </w:p>
    <w:p w:rsidR="00D45A7D" w:rsidRPr="008D7576" w:rsidRDefault="00D45A7D" w:rsidP="00D45A7D">
      <w:pPr>
        <w:ind w:firstLine="851"/>
        <w:jc w:val="both"/>
        <w:rPr>
          <w:b/>
          <w:color w:val="000000"/>
          <w:sz w:val="30"/>
          <w:szCs w:val="30"/>
        </w:rPr>
      </w:pPr>
      <w:r w:rsidRPr="00E63564">
        <w:rPr>
          <w:sz w:val="30"/>
          <w:szCs w:val="30"/>
        </w:rPr>
        <w:tab/>
      </w:r>
      <w:r w:rsidRPr="008D7576">
        <w:rPr>
          <w:color w:val="000000"/>
          <w:sz w:val="30"/>
          <w:szCs w:val="30"/>
        </w:rPr>
        <w:t xml:space="preserve">На основании пункта 2 статьи 122 Бюджетного кодекса Республики Беларусь </w:t>
      </w:r>
      <w:r>
        <w:rPr>
          <w:color w:val="000000"/>
          <w:sz w:val="30"/>
          <w:szCs w:val="30"/>
        </w:rPr>
        <w:t>Междулесский</w:t>
      </w:r>
      <w:r w:rsidRPr="008D7576">
        <w:rPr>
          <w:color w:val="000000"/>
          <w:sz w:val="30"/>
          <w:szCs w:val="30"/>
        </w:rPr>
        <w:t xml:space="preserve"> сельский Совет депутатов РЕШИЛ:</w:t>
      </w:r>
    </w:p>
    <w:p w:rsidR="00D45A7D" w:rsidRPr="008D7576" w:rsidRDefault="00D45A7D" w:rsidP="00D45A7D">
      <w:pPr>
        <w:spacing w:line="280" w:lineRule="exact"/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Pr="008D7576">
        <w:rPr>
          <w:color w:val="000000"/>
          <w:sz w:val="30"/>
          <w:szCs w:val="30"/>
        </w:rPr>
        <w:t xml:space="preserve">1. Внести в решение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>
        <w:rPr>
          <w:sz w:val="22"/>
          <w:szCs w:val="22"/>
          <w:lang w:val="be-BY"/>
        </w:rPr>
        <w:tab/>
      </w:r>
      <w:r w:rsidRPr="008D7576">
        <w:rPr>
          <w:color w:val="000000"/>
          <w:sz w:val="30"/>
          <w:szCs w:val="30"/>
        </w:rPr>
        <w:t xml:space="preserve"> «О сельском бюджете на 202</w:t>
      </w:r>
      <w:r>
        <w:rPr>
          <w:color w:val="000000"/>
          <w:sz w:val="30"/>
          <w:szCs w:val="30"/>
        </w:rPr>
        <w:t>3</w:t>
      </w:r>
      <w:r w:rsidRPr="008D7576">
        <w:rPr>
          <w:color w:val="000000"/>
          <w:sz w:val="30"/>
          <w:szCs w:val="30"/>
        </w:rPr>
        <w:t xml:space="preserve"> год» следующие изменения:</w:t>
      </w:r>
    </w:p>
    <w:p w:rsidR="00D45A7D" w:rsidRPr="008D7576" w:rsidRDefault="00D45A7D" w:rsidP="00D45A7D">
      <w:pPr>
        <w:ind w:firstLine="851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8D7576">
        <w:rPr>
          <w:color w:val="000000"/>
          <w:sz w:val="30"/>
          <w:szCs w:val="30"/>
        </w:rPr>
        <w:t>1.1. в части первой пункта 1 цифры «</w:t>
      </w:r>
      <w:r>
        <w:rPr>
          <w:color w:val="000000"/>
          <w:sz w:val="30"/>
          <w:szCs w:val="30"/>
        </w:rPr>
        <w:t>161 822,00</w:t>
      </w:r>
      <w:r w:rsidRPr="008D7576">
        <w:rPr>
          <w:color w:val="000000"/>
          <w:sz w:val="30"/>
          <w:szCs w:val="30"/>
        </w:rPr>
        <w:t>» заменить цифрами «</w:t>
      </w:r>
      <w:r>
        <w:rPr>
          <w:color w:val="000000"/>
          <w:sz w:val="30"/>
          <w:szCs w:val="30"/>
        </w:rPr>
        <w:t>171 071,27</w:t>
      </w:r>
      <w:r w:rsidRPr="008D7576">
        <w:rPr>
          <w:color w:val="000000"/>
          <w:sz w:val="30"/>
          <w:szCs w:val="30"/>
        </w:rPr>
        <w:t>»;</w:t>
      </w:r>
    </w:p>
    <w:p w:rsidR="00D45A7D" w:rsidRPr="00E9140C" w:rsidRDefault="00D45A7D" w:rsidP="00D45A7D">
      <w:pPr>
        <w:ind w:firstLine="851"/>
        <w:jc w:val="both"/>
        <w:rPr>
          <w:b/>
          <w:color w:val="000000" w:themeColor="text1"/>
          <w:sz w:val="30"/>
          <w:szCs w:val="30"/>
        </w:rPr>
      </w:pPr>
      <w:r w:rsidRPr="008D7576">
        <w:rPr>
          <w:color w:val="000000"/>
          <w:sz w:val="30"/>
          <w:szCs w:val="30"/>
        </w:rPr>
        <w:t>1.2. в пункте 2:</w:t>
      </w:r>
    </w:p>
    <w:p w:rsidR="00D45A7D" w:rsidRPr="008D7576" w:rsidRDefault="00D45A7D" w:rsidP="00D45A7D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>в подпункте 2.1. цифры «</w:t>
      </w:r>
      <w:r>
        <w:rPr>
          <w:color w:val="000000"/>
          <w:sz w:val="30"/>
          <w:szCs w:val="30"/>
        </w:rPr>
        <w:t>161 822,00</w:t>
      </w:r>
      <w:r w:rsidRPr="008D7576">
        <w:rPr>
          <w:color w:val="000000"/>
          <w:sz w:val="30"/>
          <w:szCs w:val="30"/>
        </w:rPr>
        <w:t>» заменить цифрами «</w:t>
      </w:r>
      <w:r>
        <w:rPr>
          <w:color w:val="000000"/>
          <w:sz w:val="30"/>
          <w:szCs w:val="30"/>
        </w:rPr>
        <w:t>171 071,27</w:t>
      </w:r>
      <w:r w:rsidRPr="008D7576">
        <w:rPr>
          <w:color w:val="000000"/>
          <w:sz w:val="30"/>
          <w:szCs w:val="30"/>
        </w:rPr>
        <w:t>»;</w:t>
      </w:r>
    </w:p>
    <w:p w:rsidR="00D45A7D" w:rsidRDefault="00D45A7D" w:rsidP="00D45A7D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>в подпункте 2.2. цифры «</w:t>
      </w:r>
      <w:r>
        <w:rPr>
          <w:color w:val="000000"/>
          <w:sz w:val="30"/>
          <w:szCs w:val="30"/>
        </w:rPr>
        <w:t>161 822,00</w:t>
      </w:r>
      <w:r w:rsidRPr="008D7576">
        <w:rPr>
          <w:color w:val="000000"/>
          <w:sz w:val="30"/>
          <w:szCs w:val="30"/>
        </w:rPr>
        <w:t>» заменить цифрами «</w:t>
      </w:r>
      <w:r>
        <w:rPr>
          <w:color w:val="000000"/>
          <w:sz w:val="30"/>
          <w:szCs w:val="30"/>
        </w:rPr>
        <w:t>171 071,27</w:t>
      </w:r>
      <w:r w:rsidRPr="008D7576">
        <w:rPr>
          <w:color w:val="000000"/>
          <w:sz w:val="30"/>
          <w:szCs w:val="30"/>
        </w:rPr>
        <w:t>»;</w:t>
      </w:r>
    </w:p>
    <w:p w:rsidR="00D45A7D" w:rsidRDefault="00D45A7D" w:rsidP="00D45A7D">
      <w:pPr>
        <w:spacing w:line="280" w:lineRule="exact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Pr="00AF0390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3</w:t>
      </w:r>
      <w:r w:rsidRPr="00AF0390">
        <w:rPr>
          <w:color w:val="000000"/>
          <w:sz w:val="30"/>
          <w:szCs w:val="30"/>
        </w:rPr>
        <w:t>. приложени</w:t>
      </w:r>
      <w:r>
        <w:rPr>
          <w:color w:val="000000"/>
          <w:sz w:val="30"/>
          <w:szCs w:val="30"/>
        </w:rPr>
        <w:t>я</w:t>
      </w:r>
      <w:r w:rsidRPr="00B322F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2-4 </w:t>
      </w:r>
      <w:r w:rsidRPr="00B322FA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 xml:space="preserve">решению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>
        <w:rPr>
          <w:sz w:val="22"/>
          <w:szCs w:val="22"/>
          <w:lang w:val="be-BY"/>
        </w:rPr>
        <w:tab/>
      </w:r>
      <w:r>
        <w:rPr>
          <w:color w:val="000000"/>
          <w:sz w:val="30"/>
          <w:szCs w:val="30"/>
        </w:rPr>
        <w:t xml:space="preserve"> «О сельском бюджете на 2023 год» изложить в новой редакции (прилагаются).</w:t>
      </w:r>
    </w:p>
    <w:p w:rsidR="00D45A7D" w:rsidRDefault="00D45A7D" w:rsidP="00D45A7D">
      <w:pPr>
        <w:ind w:left="851"/>
        <w:jc w:val="both"/>
        <w:rPr>
          <w:b/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8D7576">
        <w:rPr>
          <w:color w:val="000000"/>
          <w:sz w:val="30"/>
          <w:szCs w:val="30"/>
        </w:rPr>
        <w:t>. Настоящее решение вступает в силу со дня его принятия</w:t>
      </w:r>
    </w:p>
    <w:p w:rsidR="00D45A7D" w:rsidRDefault="00D45A7D" w:rsidP="00D45A7D">
      <w:pPr>
        <w:tabs>
          <w:tab w:val="left" w:pos="6804"/>
        </w:tabs>
        <w:spacing w:before="300"/>
        <w:rPr>
          <w:b/>
          <w:sz w:val="30"/>
          <w:szCs w:val="30"/>
        </w:rPr>
      </w:pPr>
      <w:r>
        <w:rPr>
          <w:sz w:val="30"/>
          <w:szCs w:val="30"/>
        </w:rPr>
        <w:t>П</w:t>
      </w:r>
      <w:r w:rsidRPr="00E63564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Pr="00E63564">
        <w:rPr>
          <w:sz w:val="30"/>
          <w:szCs w:val="30"/>
        </w:rPr>
        <w:tab/>
      </w:r>
      <w:r>
        <w:rPr>
          <w:sz w:val="30"/>
          <w:szCs w:val="30"/>
        </w:rPr>
        <w:t xml:space="preserve">Ю.А.Каштелян </w:t>
      </w:r>
    </w:p>
    <w:p w:rsidR="00D45A7D" w:rsidRDefault="00D45A7D" w:rsidP="00D45A7D">
      <w:pPr>
        <w:rPr>
          <w:b/>
          <w:sz w:val="30"/>
          <w:szCs w:val="30"/>
        </w:rPr>
      </w:pPr>
    </w:p>
    <w:p w:rsidR="00D45A7D" w:rsidRDefault="00D45A7D" w:rsidP="00D45A7D">
      <w:pPr>
        <w:spacing w:line="360" w:lineRule="auto"/>
        <w:rPr>
          <w:b/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color w:val="000000"/>
          <w:sz w:val="18"/>
          <w:szCs w:val="18"/>
        </w:rPr>
      </w:pPr>
    </w:p>
    <w:p w:rsidR="00D45A7D" w:rsidRDefault="00D45A7D" w:rsidP="00D45A7D">
      <w:pPr>
        <w:spacing w:line="360" w:lineRule="auto"/>
        <w:rPr>
          <w:b/>
          <w:sz w:val="30"/>
          <w:szCs w:val="30"/>
        </w:rPr>
      </w:pPr>
      <w:r>
        <w:rPr>
          <w:color w:val="000000"/>
          <w:sz w:val="18"/>
          <w:szCs w:val="18"/>
        </w:rPr>
        <w:t xml:space="preserve">Волонцевич </w:t>
      </w:r>
      <w:r w:rsidRPr="00DF4197">
        <w:rPr>
          <w:color w:val="000000"/>
          <w:sz w:val="18"/>
          <w:szCs w:val="18"/>
        </w:rPr>
        <w:t xml:space="preserve">41961 </w:t>
      </w:r>
      <w:r w:rsidRPr="00E63564">
        <w:rPr>
          <w:sz w:val="30"/>
          <w:szCs w:val="30"/>
        </w:rPr>
        <w:t xml:space="preserve">                                                      </w:t>
      </w:r>
      <w:r>
        <w:rPr>
          <w:sz w:val="30"/>
          <w:szCs w:val="30"/>
        </w:rPr>
        <w:t xml:space="preserve"> </w:t>
      </w:r>
    </w:p>
    <w:p w:rsidR="00D45A7D" w:rsidRDefault="00D45A7D" w:rsidP="00D45A7D">
      <w:pPr>
        <w:spacing w:line="280" w:lineRule="exact"/>
        <w:ind w:left="6237"/>
        <w:rPr>
          <w:b/>
          <w:sz w:val="30"/>
          <w:szCs w:val="30"/>
        </w:rPr>
        <w:sectPr w:rsidR="00D45A7D" w:rsidSect="00B603E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45A7D" w:rsidRDefault="00D45A7D" w:rsidP="00D45A7D">
      <w:pPr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D45A7D" w:rsidRDefault="00D45A7D" w:rsidP="00D45A7D">
      <w:pPr>
        <w:spacing w:line="280" w:lineRule="exact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29.09.2023 № 69)</w:t>
      </w:r>
    </w:p>
    <w:p w:rsidR="00D45A7D" w:rsidRDefault="00D45A7D" w:rsidP="00D45A7D">
      <w:pPr>
        <w:spacing w:line="280" w:lineRule="exact"/>
        <w:rPr>
          <w:b/>
          <w:color w:val="000000"/>
          <w:sz w:val="30"/>
          <w:szCs w:val="30"/>
        </w:rPr>
      </w:pPr>
      <w:r w:rsidRPr="00FB7F82">
        <w:rPr>
          <w:color w:val="000000"/>
          <w:sz w:val="30"/>
          <w:szCs w:val="30"/>
        </w:rPr>
        <w:t>Д</w:t>
      </w:r>
      <w:r>
        <w:rPr>
          <w:color w:val="000000"/>
          <w:sz w:val="30"/>
          <w:szCs w:val="30"/>
        </w:rPr>
        <w:t>ОХОДЫ</w:t>
      </w:r>
    </w:p>
    <w:p w:rsidR="00D45A7D" w:rsidRDefault="00D45A7D" w:rsidP="00D45A7D">
      <w:pPr>
        <w:spacing w:line="280" w:lineRule="exact"/>
        <w:rPr>
          <w:b/>
          <w:color w:val="000000"/>
          <w:sz w:val="30"/>
          <w:szCs w:val="30"/>
        </w:rPr>
      </w:pPr>
      <w:r w:rsidRPr="00FB7F82">
        <w:rPr>
          <w:color w:val="000000"/>
          <w:sz w:val="30"/>
          <w:szCs w:val="30"/>
        </w:rPr>
        <w:t>сельского бюджета</w:t>
      </w:r>
    </w:p>
    <w:p w:rsidR="00D45A7D" w:rsidRPr="00FB7F82" w:rsidRDefault="00D45A7D" w:rsidP="00D45A7D">
      <w:pPr>
        <w:spacing w:line="280" w:lineRule="exact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(рублей)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9"/>
        <w:gridCol w:w="567"/>
        <w:gridCol w:w="567"/>
        <w:gridCol w:w="567"/>
        <w:gridCol w:w="565"/>
        <w:gridCol w:w="567"/>
        <w:gridCol w:w="1701"/>
      </w:tblGrid>
      <w:tr w:rsidR="00D45A7D" w:rsidTr="00EF05E2">
        <w:trPr>
          <w:cantSplit/>
          <w:trHeight w:val="210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5A7D" w:rsidRPr="005D33AE" w:rsidRDefault="00D45A7D" w:rsidP="00EF05E2">
            <w:pPr>
              <w:ind w:left="-108" w:right="-6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</w:t>
            </w: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5A7D" w:rsidRPr="005D33AE" w:rsidRDefault="00D45A7D" w:rsidP="00EF05E2">
            <w:pPr>
              <w:ind w:left="-14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</w:t>
            </w: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5A7D" w:rsidRPr="005D33AE" w:rsidRDefault="00D45A7D" w:rsidP="00EF05E2">
            <w:pPr>
              <w:ind w:left="-108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5A7D" w:rsidRPr="005D33AE" w:rsidRDefault="00D45A7D" w:rsidP="00EF05E2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5A7D" w:rsidRPr="005D33AE" w:rsidRDefault="00D45A7D" w:rsidP="00EF05E2">
            <w:pPr>
              <w:ind w:left="-143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</w:t>
            </w: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</w:t>
            </w:r>
          </w:p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5A7D" w:rsidTr="00EF05E2">
        <w:trPr>
          <w:trHeight w:val="39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7D" w:rsidRPr="005D33AE" w:rsidRDefault="00D45A7D" w:rsidP="00EF05E2">
            <w:pPr>
              <w:ind w:left="-143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7D" w:rsidRPr="005D33AE" w:rsidRDefault="00D45A7D" w:rsidP="00EF05E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D45A7D" w:rsidRPr="003F11C3" w:rsidRDefault="00D45A7D" w:rsidP="00EF05E2">
            <w:pPr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 xml:space="preserve">НАЛОГОВЫЕ </w:t>
            </w:r>
            <w:r>
              <w:rPr>
                <w:color w:val="000000"/>
                <w:sz w:val="30"/>
                <w:szCs w:val="3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>148 049,00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>144 413,00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iCs/>
                <w:color w:val="000000"/>
                <w:sz w:val="30"/>
                <w:szCs w:val="30"/>
              </w:rPr>
            </w:pPr>
            <w:r w:rsidRPr="003F11C3">
              <w:rPr>
                <w:iCs/>
                <w:color w:val="000000"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144 413,00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ind w:leftChars="-1" w:left="-2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144 413,00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Н</w:t>
            </w:r>
            <w:r>
              <w:rPr>
                <w:color w:val="000000"/>
                <w:sz w:val="30"/>
                <w:szCs w:val="30"/>
              </w:rPr>
              <w:t>алоги на собственность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2 485,00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iCs/>
                <w:color w:val="000000"/>
                <w:sz w:val="30"/>
                <w:szCs w:val="30"/>
              </w:rPr>
            </w:pPr>
            <w:r w:rsidRPr="003F11C3">
              <w:rPr>
                <w:iCs/>
                <w:color w:val="000000"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1 354,00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1 354,00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1 131,00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1 131,00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алоги на товары</w:t>
            </w:r>
            <w:r w:rsidRPr="003F11C3"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>работы, услуги</w:t>
            </w:r>
            <w:r w:rsidRPr="003F11C3">
              <w:rPr>
                <w:sz w:val="30"/>
                <w:szCs w:val="30"/>
              </w:rPr>
              <w:t>)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744,00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bCs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Сборы за пользование товарами</w:t>
            </w:r>
            <w:r>
              <w:rPr>
                <w:sz w:val="30"/>
                <w:szCs w:val="30"/>
              </w:rPr>
              <w:t xml:space="preserve"> </w:t>
            </w:r>
            <w:r w:rsidRPr="003F11C3">
              <w:rPr>
                <w:sz w:val="30"/>
                <w:szCs w:val="30"/>
              </w:rPr>
              <w:t>(разрешения на их использование),</w:t>
            </w:r>
            <w:r>
              <w:rPr>
                <w:sz w:val="30"/>
                <w:szCs w:val="30"/>
              </w:rPr>
              <w:t xml:space="preserve"> </w:t>
            </w:r>
            <w:r w:rsidRPr="003F11C3">
              <w:rPr>
                <w:sz w:val="30"/>
                <w:szCs w:val="30"/>
              </w:rPr>
              <w:t>осуществление деятельности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744,00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t>Специальные сборы ,пошлины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>744,00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ругие налоги</w:t>
            </w:r>
            <w:r w:rsidRPr="003F11C3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сборы (пошлины) и другие налоговые доходы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407,00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407,00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 xml:space="preserve">Государственная пошлина 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407,00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 xml:space="preserve">НЕНАЛОГОВЫЕ </w:t>
            </w:r>
            <w:r>
              <w:rPr>
                <w:sz w:val="30"/>
                <w:szCs w:val="30"/>
              </w:rPr>
              <w:t>ДОХОДЫ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1 355,00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оходы от</w:t>
            </w:r>
            <w:r w:rsidRPr="003F11C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использования</w:t>
            </w:r>
            <w:r w:rsidRPr="003F11C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имущества</w:t>
            </w:r>
            <w:r w:rsidRPr="003F11C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находящегося в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407,00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407,00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407,00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оходы от осуществления приносящей доходы деятельности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948,00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754,00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сдачи в аренду</w:t>
            </w:r>
            <w:r>
              <w:rPr>
                <w:sz w:val="30"/>
                <w:szCs w:val="30"/>
              </w:rPr>
              <w:t xml:space="preserve"> иного имущества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754,00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осуществления приносящей доходы деятельности</w:t>
            </w:r>
            <w:r>
              <w:rPr>
                <w:sz w:val="30"/>
                <w:szCs w:val="30"/>
              </w:rPr>
              <w:t xml:space="preserve"> </w:t>
            </w:r>
            <w:r w:rsidRPr="003F11C3">
              <w:rPr>
                <w:sz w:val="30"/>
                <w:szCs w:val="30"/>
              </w:rPr>
              <w:t xml:space="preserve">и компенсации расходов государства 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194,00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37,00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157,00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21 667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21 667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21 667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D45A7D" w:rsidRDefault="00D45A7D" w:rsidP="00EF05E2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12 418,00</w:t>
            </w:r>
          </w:p>
        </w:tc>
      </w:tr>
      <w:tr w:rsidR="00D45A7D" w:rsidRPr="0085229F" w:rsidTr="00EF05E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89" w:type="dxa"/>
            <w:vAlign w:val="bottom"/>
          </w:tcPr>
          <w:p w:rsidR="00D45A7D" w:rsidRDefault="00D45A7D" w:rsidP="00EF05E2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67" w:type="dxa"/>
            <w:vAlign w:val="bottom"/>
          </w:tcPr>
          <w:p w:rsidR="00D45A7D" w:rsidRDefault="00D45A7D" w:rsidP="00EF05E2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21 667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3F11C3" w:rsidTr="00EF05E2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89" w:type="dxa"/>
            <w:vAlign w:val="bottom"/>
          </w:tcPr>
          <w:p w:rsidR="00D45A7D" w:rsidRPr="003F11C3" w:rsidRDefault="00D45A7D" w:rsidP="00EF05E2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5" w:type="dxa"/>
            <w:vAlign w:val="bottom"/>
          </w:tcPr>
          <w:p w:rsidR="00D45A7D" w:rsidRPr="003F11C3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D45A7D" w:rsidRPr="003F11C3" w:rsidRDefault="00D45A7D" w:rsidP="00EF05E2">
            <w:pPr>
              <w:ind w:left="-143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 w:rsidRPr="006225AA"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>071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</w:tbl>
    <w:p w:rsidR="00D45A7D" w:rsidRDefault="00D45A7D" w:rsidP="00D45A7D">
      <w:pPr>
        <w:tabs>
          <w:tab w:val="left" w:pos="6370"/>
        </w:tabs>
        <w:spacing w:line="280" w:lineRule="exact"/>
        <w:ind w:left="6367"/>
        <w:rPr>
          <w:b/>
          <w:sz w:val="30"/>
          <w:szCs w:val="30"/>
        </w:rPr>
      </w:pPr>
    </w:p>
    <w:p w:rsidR="00D45A7D" w:rsidRDefault="00D45A7D" w:rsidP="00D45A7D">
      <w:pPr>
        <w:ind w:left="6096"/>
        <w:rPr>
          <w:b/>
          <w:sz w:val="30"/>
          <w:szCs w:val="30"/>
        </w:rPr>
      </w:pPr>
    </w:p>
    <w:p w:rsidR="00D45A7D" w:rsidRDefault="00D45A7D" w:rsidP="00D45A7D">
      <w:pPr>
        <w:ind w:left="6096"/>
        <w:rPr>
          <w:b/>
          <w:sz w:val="30"/>
          <w:szCs w:val="30"/>
        </w:rPr>
      </w:pPr>
    </w:p>
    <w:p w:rsidR="00D45A7D" w:rsidRDefault="00D45A7D" w:rsidP="00D45A7D">
      <w:pPr>
        <w:ind w:left="6096"/>
        <w:rPr>
          <w:b/>
          <w:sz w:val="30"/>
          <w:szCs w:val="30"/>
        </w:rPr>
      </w:pPr>
    </w:p>
    <w:p w:rsidR="00D45A7D" w:rsidRDefault="00D45A7D" w:rsidP="00D45A7D">
      <w:pPr>
        <w:ind w:left="6096"/>
        <w:rPr>
          <w:b/>
          <w:sz w:val="30"/>
          <w:szCs w:val="30"/>
        </w:rPr>
      </w:pPr>
    </w:p>
    <w:p w:rsidR="00D45A7D" w:rsidRDefault="00D45A7D" w:rsidP="00D45A7D">
      <w:pPr>
        <w:ind w:left="6096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29.09.2023 № 69)</w:t>
      </w:r>
    </w:p>
    <w:p w:rsidR="00D45A7D" w:rsidRDefault="00D45A7D" w:rsidP="00D45A7D">
      <w:pPr>
        <w:spacing w:line="280" w:lineRule="exact"/>
        <w:jc w:val="both"/>
        <w:rPr>
          <w:b/>
          <w:color w:val="000000"/>
          <w:sz w:val="30"/>
          <w:szCs w:val="30"/>
        </w:rPr>
      </w:pPr>
    </w:p>
    <w:p w:rsidR="00D45A7D" w:rsidRDefault="00D45A7D" w:rsidP="00D45A7D">
      <w:pPr>
        <w:spacing w:line="280" w:lineRule="exact"/>
        <w:ind w:right="3967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D45A7D" w:rsidRDefault="00D45A7D" w:rsidP="00D45A7D">
      <w:pPr>
        <w:tabs>
          <w:tab w:val="left" w:pos="5103"/>
        </w:tabs>
        <w:spacing w:line="280" w:lineRule="exact"/>
        <w:ind w:right="4535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D45A7D" w:rsidRDefault="00D45A7D" w:rsidP="00D45A7D">
      <w:pPr>
        <w:spacing w:line="280" w:lineRule="exact"/>
        <w:ind w:left="779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9"/>
        <w:gridCol w:w="709"/>
        <w:gridCol w:w="708"/>
        <w:gridCol w:w="1701"/>
      </w:tblGrid>
      <w:tr w:rsidR="00D45A7D" w:rsidRPr="00FB7F82" w:rsidTr="00EF05E2">
        <w:trPr>
          <w:cantSplit/>
          <w:trHeight w:val="1591"/>
        </w:trPr>
        <w:tc>
          <w:tcPr>
            <w:tcW w:w="5874" w:type="dxa"/>
            <w:tcBorders>
              <w:bottom w:val="single" w:sz="4" w:space="0" w:color="auto"/>
            </w:tcBorders>
          </w:tcPr>
          <w:p w:rsidR="00D45A7D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45A7D" w:rsidRPr="00FB7F82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45A7D" w:rsidRPr="00FB7F82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45A7D" w:rsidRPr="00FB7F82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5A7D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D45A7D" w:rsidRPr="0060212F" w:rsidRDefault="00D45A7D" w:rsidP="00EF05E2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D45A7D" w:rsidRPr="00FB7F82" w:rsidTr="00EF05E2">
        <w:trPr>
          <w:trHeight w:val="184"/>
        </w:trPr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A7D" w:rsidRPr="00FB7F82" w:rsidRDefault="00D45A7D" w:rsidP="00EF05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A7D" w:rsidRPr="00FB7F82" w:rsidRDefault="00D45A7D" w:rsidP="00EF05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A7D" w:rsidRPr="00FB7F82" w:rsidRDefault="00D45A7D" w:rsidP="00EF05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A7D" w:rsidRPr="00FB7F82" w:rsidRDefault="00D45A7D" w:rsidP="00EF05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A7D" w:rsidRPr="00FB7F82" w:rsidRDefault="00D45A7D" w:rsidP="00EF05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D45A7D" w:rsidRPr="00913FC4" w:rsidTr="00EF05E2">
        <w:trPr>
          <w:trHeight w:val="255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A7D" w:rsidRPr="00F11EAB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9</w:t>
            </w:r>
            <w:r w:rsidRPr="006225A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603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F11EAB" w:rsidTr="00EF05E2">
        <w:trPr>
          <w:trHeight w:val="2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11EAB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99 650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11EAB" w:rsidTr="00EF05E2">
        <w:trPr>
          <w:trHeight w:val="19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11EAB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D45A7D" w:rsidRPr="00F43103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99 650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4572F5" w:rsidTr="00EF05E2">
        <w:trPr>
          <w:trHeight w:val="31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11EAB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11EAB" w:rsidTr="00EF05E2">
        <w:trPr>
          <w:trHeight w:val="299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11EAB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 xml:space="preserve">Резервные фонды местных исполнительных и распорядительных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931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11EAB" w:rsidTr="00EF05E2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26 485,27</w:t>
            </w:r>
          </w:p>
        </w:tc>
      </w:tr>
      <w:tr w:rsidR="00D45A7D" w:rsidRPr="00CD132F" w:rsidTr="00EF05E2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26 485,27</w:t>
            </w:r>
          </w:p>
        </w:tc>
      </w:tr>
      <w:tr w:rsidR="00D45A7D" w:rsidRPr="00F11EAB" w:rsidTr="00EF05E2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2 537,00</w:t>
            </w:r>
          </w:p>
        </w:tc>
      </w:tr>
      <w:tr w:rsidR="00D45A7D" w:rsidRPr="00F11EAB" w:rsidTr="00EF05E2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11EAB" w:rsidTr="00EF05E2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Благоустройство населенных</w:t>
            </w:r>
            <w:r>
              <w:rPr>
                <w:color w:val="000000"/>
                <w:sz w:val="30"/>
                <w:szCs w:val="30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11EAB" w:rsidTr="00EF05E2">
        <w:trPr>
          <w:trHeight w:val="16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967844" w:rsidRDefault="00D45A7D" w:rsidP="00EF05E2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967844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FB7F82" w:rsidRDefault="00D45A7D" w:rsidP="00EF05E2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A7D" w:rsidRPr="006225AA" w:rsidRDefault="00D45A7D" w:rsidP="00EF05E2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171 071,27</w:t>
            </w:r>
          </w:p>
        </w:tc>
      </w:tr>
    </w:tbl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5954"/>
        </w:tabs>
        <w:spacing w:line="280" w:lineRule="exact"/>
        <w:ind w:left="5954" w:firstLine="56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</w:p>
    <w:p w:rsidR="00D45A7D" w:rsidRDefault="00D45A7D" w:rsidP="00D45A7D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D45A7D" w:rsidRDefault="00D45A7D" w:rsidP="00D45A7D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29.09.2023 № 69)</w:t>
      </w:r>
    </w:p>
    <w:p w:rsidR="00D45A7D" w:rsidRDefault="00D45A7D" w:rsidP="00D45A7D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</w:p>
    <w:p w:rsidR="00D45A7D" w:rsidRDefault="00D45A7D" w:rsidP="00D45A7D">
      <w:pPr>
        <w:shd w:val="clear" w:color="auto" w:fill="FFFFFF"/>
        <w:spacing w:line="320" w:lineRule="exact"/>
        <w:ind w:left="5429"/>
        <w:rPr>
          <w:color w:val="000000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   </w:t>
      </w:r>
    </w:p>
    <w:p w:rsidR="00D45A7D" w:rsidRDefault="00D45A7D" w:rsidP="00D45A7D">
      <w:pPr>
        <w:tabs>
          <w:tab w:val="left" w:pos="5954"/>
        </w:tabs>
        <w:spacing w:line="280" w:lineRule="exact"/>
        <w:ind w:right="340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РАСПРЕДЕЛЕНИЕ </w:t>
      </w:r>
    </w:p>
    <w:p w:rsidR="00D45A7D" w:rsidRDefault="00D45A7D" w:rsidP="00D45A7D">
      <w:pPr>
        <w:tabs>
          <w:tab w:val="left" w:pos="5954"/>
        </w:tabs>
        <w:spacing w:line="280" w:lineRule="exact"/>
        <w:ind w:right="340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D45A7D" w:rsidRDefault="00D45A7D" w:rsidP="00D45A7D">
      <w:pPr>
        <w:spacing w:line="280" w:lineRule="exact"/>
        <w:ind w:left="8080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7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709"/>
        <w:gridCol w:w="709"/>
        <w:gridCol w:w="850"/>
        <w:gridCol w:w="709"/>
        <w:gridCol w:w="2033"/>
      </w:tblGrid>
      <w:tr w:rsidR="00D45A7D" w:rsidRPr="00FB7F82" w:rsidTr="00EF05E2">
        <w:trPr>
          <w:trHeight w:val="563"/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19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</w:t>
            </w:r>
            <w:r w:rsidRPr="00FB7F82">
              <w:rPr>
                <w:color w:val="000000"/>
                <w:sz w:val="30"/>
                <w:szCs w:val="30"/>
              </w:rPr>
              <w:t>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Р</w:t>
            </w:r>
            <w:r w:rsidRPr="00FB7F82">
              <w:rPr>
                <w:color w:val="000000"/>
                <w:spacing w:val="-14"/>
                <w:sz w:val="30"/>
                <w:szCs w:val="30"/>
              </w:rPr>
              <w:t>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П</w:t>
            </w:r>
            <w:r w:rsidRPr="00FB7F82">
              <w:rPr>
                <w:color w:val="000000"/>
                <w:spacing w:val="-22"/>
                <w:sz w:val="30"/>
                <w:szCs w:val="30"/>
              </w:rPr>
              <w:t>од-</w:t>
            </w:r>
          </w:p>
          <w:p w:rsidR="00D45A7D" w:rsidRPr="00FB7F82" w:rsidRDefault="00D45A7D" w:rsidP="00EF05E2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2"/>
                <w:sz w:val="30"/>
                <w:szCs w:val="30"/>
              </w:rPr>
              <w:t>раз</w:t>
            </w:r>
            <w:r w:rsidRPr="00FB7F82">
              <w:rPr>
                <w:color w:val="000000"/>
                <w:spacing w:val="-16"/>
                <w:sz w:val="30"/>
                <w:szCs w:val="30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</w:t>
            </w:r>
            <w:r w:rsidRPr="00FB7F82">
              <w:rPr>
                <w:color w:val="000000"/>
                <w:sz w:val="30"/>
                <w:szCs w:val="30"/>
              </w:rPr>
              <w:t>ид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0"/>
                <w:sz w:val="30"/>
                <w:szCs w:val="30"/>
              </w:rPr>
              <w:t>Объем</w:t>
            </w:r>
            <w:r w:rsidRPr="00FB7F82">
              <w:rPr>
                <w:color w:val="000000"/>
                <w:spacing w:val="-20"/>
                <w:sz w:val="30"/>
                <w:szCs w:val="30"/>
              </w:rPr>
              <w:br/>
            </w:r>
            <w:r w:rsidRPr="00FB7F82">
              <w:rPr>
                <w:color w:val="000000"/>
                <w:spacing w:val="-18"/>
                <w:sz w:val="30"/>
                <w:szCs w:val="30"/>
              </w:rPr>
              <w:t>финансирования</w:t>
            </w:r>
          </w:p>
        </w:tc>
      </w:tr>
      <w:tr w:rsidR="00D45A7D" w:rsidRPr="00FB7F82" w:rsidTr="00EF05E2">
        <w:trPr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pacing w:val="-19"/>
                <w:sz w:val="30"/>
                <w:szCs w:val="30"/>
              </w:rPr>
            </w:pPr>
            <w:r>
              <w:rPr>
                <w:color w:val="000000"/>
                <w:spacing w:val="-19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pacing w:val="-14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A7D" w:rsidRPr="00FB7F82" w:rsidRDefault="00D45A7D" w:rsidP="00EF05E2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6</w:t>
            </w:r>
          </w:p>
        </w:tc>
      </w:tr>
      <w:tr w:rsidR="00D45A7D" w:rsidRPr="00FB7F82" w:rsidTr="00EF05E2">
        <w:trPr>
          <w:trHeight w:val="357"/>
          <w:jc w:val="center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A7D" w:rsidRPr="00FB7F82" w:rsidRDefault="00D45A7D" w:rsidP="00EF05E2">
            <w:pPr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 xml:space="preserve">СЕЛЬСКИЙ БЮДЖЕТ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171 071,27</w:t>
            </w:r>
          </w:p>
        </w:tc>
      </w:tr>
      <w:tr w:rsidR="00D45A7D" w:rsidRPr="00FB7F82" w:rsidTr="00EF05E2">
        <w:trPr>
          <w:trHeight w:val="54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МЕЖДУЛЕССКИЙ</w:t>
            </w:r>
            <w:r w:rsidRPr="00FB7F82">
              <w:rPr>
                <w:color w:val="000000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171 071,27</w:t>
            </w:r>
          </w:p>
        </w:tc>
      </w:tr>
      <w:tr w:rsidR="00D45A7D" w:rsidRPr="00FB7F82" w:rsidTr="00EF05E2">
        <w:trPr>
          <w:trHeight w:val="60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8"/>
                <w:sz w:val="30"/>
                <w:szCs w:val="30"/>
              </w:rPr>
              <w:t>ОБЩЕГОСУДАРСТВЕННАЯ</w:t>
            </w:r>
            <w:r w:rsidRPr="00FB7F82">
              <w:rPr>
                <w:color w:val="000000"/>
                <w:spacing w:val="-8"/>
                <w:sz w:val="30"/>
                <w:szCs w:val="30"/>
              </w:rPr>
              <w:br/>
            </w:r>
            <w:r w:rsidRPr="00FB7F82">
              <w:rPr>
                <w:color w:val="000000"/>
                <w:sz w:val="30"/>
                <w:szCs w:val="30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9</w:t>
            </w:r>
            <w:r w:rsidRPr="006225A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603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FB7F82" w:rsidTr="00EF05E2">
        <w:trPr>
          <w:trHeight w:val="631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Государственные органы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  <w:t>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99 650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B7F82" w:rsidTr="00EF05E2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pacing w:val="-3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Органы местного управления </w:t>
            </w:r>
          </w:p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и </w:t>
            </w:r>
            <w:r w:rsidRPr="00FB7F82">
              <w:rPr>
                <w:color w:val="000000"/>
                <w:spacing w:val="-7"/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99 650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B7F82" w:rsidTr="00EF05E2">
        <w:trPr>
          <w:trHeight w:val="283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4"/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B7F82" w:rsidTr="00EF05E2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B7F82" w:rsidTr="00EF05E2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26 485,27</w:t>
            </w:r>
          </w:p>
        </w:tc>
      </w:tr>
      <w:tr w:rsidR="00D45A7D" w:rsidRPr="00FB7F82" w:rsidTr="00EF05E2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26 485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D45A7D" w:rsidRPr="00FB7F82" w:rsidTr="00EF05E2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2 537,00</w:t>
            </w:r>
          </w:p>
        </w:tc>
      </w:tr>
      <w:tr w:rsidR="00D45A7D" w:rsidRPr="00FB7F82" w:rsidTr="00EF05E2">
        <w:trPr>
          <w:trHeight w:val="96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D45A7D" w:rsidRPr="00FB7F82" w:rsidTr="00EF05E2">
        <w:trPr>
          <w:trHeight w:val="154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D45A7D" w:rsidRPr="00FB7F82" w:rsidRDefault="00D45A7D" w:rsidP="00EF05E2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Благоустройство населенных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</w:r>
            <w:r w:rsidRPr="00FB7F82">
              <w:rPr>
                <w:color w:val="000000"/>
                <w:spacing w:val="-11"/>
                <w:sz w:val="30"/>
                <w:szCs w:val="30"/>
              </w:rPr>
              <w:t>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45A7D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D45A7D" w:rsidRPr="00FB7F82" w:rsidRDefault="00D45A7D" w:rsidP="00EF05E2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D45A7D" w:rsidRPr="006225AA" w:rsidRDefault="00D45A7D" w:rsidP="00EF05E2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41 4</w:t>
            </w:r>
            <w:r>
              <w:rPr>
                <w:sz w:val="30"/>
                <w:szCs w:val="30"/>
              </w:rPr>
              <w:t>68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</w:tbl>
    <w:p w:rsidR="0039714B" w:rsidRPr="002F1745" w:rsidRDefault="0039714B" w:rsidP="00D45A7D">
      <w:pPr>
        <w:spacing w:line="280" w:lineRule="exact"/>
        <w:ind w:right="4820"/>
        <w:jc w:val="both"/>
        <w:rPr>
          <w:sz w:val="18"/>
          <w:szCs w:val="18"/>
        </w:rPr>
      </w:pPr>
    </w:p>
    <w:sectPr w:rsidR="0039714B" w:rsidRPr="002F1745" w:rsidSect="00FC02A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20F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A20"/>
    <w:multiLevelType w:val="hybridMultilevel"/>
    <w:tmpl w:val="00F2A13A"/>
    <w:lvl w:ilvl="0" w:tplc="62B88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B752EE"/>
    <w:multiLevelType w:val="hybridMultilevel"/>
    <w:tmpl w:val="3AE262C2"/>
    <w:lvl w:ilvl="0" w:tplc="129E84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7963E1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F162B67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0474E98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5168"/>
    <w:multiLevelType w:val="hybridMultilevel"/>
    <w:tmpl w:val="773EE1C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A"/>
    <w:rsid w:val="0005717F"/>
    <w:rsid w:val="00086078"/>
    <w:rsid w:val="000D3500"/>
    <w:rsid w:val="000E462B"/>
    <w:rsid w:val="000F4044"/>
    <w:rsid w:val="000F4F66"/>
    <w:rsid w:val="00125CC0"/>
    <w:rsid w:val="0013701A"/>
    <w:rsid w:val="001630BF"/>
    <w:rsid w:val="001C5B31"/>
    <w:rsid w:val="0020075E"/>
    <w:rsid w:val="00217402"/>
    <w:rsid w:val="0023584D"/>
    <w:rsid w:val="00247A44"/>
    <w:rsid w:val="002F1745"/>
    <w:rsid w:val="00337486"/>
    <w:rsid w:val="0037420F"/>
    <w:rsid w:val="00391268"/>
    <w:rsid w:val="0039714B"/>
    <w:rsid w:val="003C3DD0"/>
    <w:rsid w:val="003D6280"/>
    <w:rsid w:val="0048154C"/>
    <w:rsid w:val="0049242C"/>
    <w:rsid w:val="00495341"/>
    <w:rsid w:val="005357B2"/>
    <w:rsid w:val="005456DA"/>
    <w:rsid w:val="005706D8"/>
    <w:rsid w:val="006D0C9F"/>
    <w:rsid w:val="0071773F"/>
    <w:rsid w:val="00735D9F"/>
    <w:rsid w:val="0077333D"/>
    <w:rsid w:val="0078219F"/>
    <w:rsid w:val="007F38A2"/>
    <w:rsid w:val="007F5358"/>
    <w:rsid w:val="00816508"/>
    <w:rsid w:val="00834981"/>
    <w:rsid w:val="008631A3"/>
    <w:rsid w:val="008B3478"/>
    <w:rsid w:val="008F7F37"/>
    <w:rsid w:val="00900FE3"/>
    <w:rsid w:val="00912749"/>
    <w:rsid w:val="00917DBF"/>
    <w:rsid w:val="009407C5"/>
    <w:rsid w:val="00946A7A"/>
    <w:rsid w:val="00984A14"/>
    <w:rsid w:val="0099162D"/>
    <w:rsid w:val="00A0678A"/>
    <w:rsid w:val="00A75968"/>
    <w:rsid w:val="00AF30F7"/>
    <w:rsid w:val="00B12265"/>
    <w:rsid w:val="00B57D7D"/>
    <w:rsid w:val="00B65ED8"/>
    <w:rsid w:val="00BF3DDB"/>
    <w:rsid w:val="00C47078"/>
    <w:rsid w:val="00CE7FBC"/>
    <w:rsid w:val="00CF4944"/>
    <w:rsid w:val="00D45A7D"/>
    <w:rsid w:val="00E8171A"/>
    <w:rsid w:val="00E9140C"/>
    <w:rsid w:val="00E937FC"/>
    <w:rsid w:val="00E978E2"/>
    <w:rsid w:val="00EE60E9"/>
    <w:rsid w:val="00EE6417"/>
    <w:rsid w:val="00F378D4"/>
    <w:rsid w:val="00F568E4"/>
    <w:rsid w:val="00F843E5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8C44"/>
  <w15:docId w15:val="{19A21413-2618-49F8-B786-D50CE4EF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2F1745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7">
    <w:name w:val="Style7"/>
    <w:basedOn w:val="a"/>
    <w:rsid w:val="002F1745"/>
    <w:pPr>
      <w:widowControl w:val="0"/>
      <w:autoSpaceDE w:val="0"/>
      <w:autoSpaceDN w:val="0"/>
      <w:adjustRightInd w:val="0"/>
      <w:spacing w:line="346" w:lineRule="exact"/>
      <w:ind w:firstLine="749"/>
      <w:jc w:val="both"/>
    </w:pPr>
    <w:rPr>
      <w:sz w:val="24"/>
      <w:szCs w:val="24"/>
    </w:rPr>
  </w:style>
  <w:style w:type="character" w:customStyle="1" w:styleId="FontStyle13">
    <w:name w:val="Font Style13"/>
    <w:rsid w:val="002F174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45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0AF-A223-41EE-AFC0-1D768A55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2023-10-03T06:03:00Z</cp:lastPrinted>
  <dcterms:created xsi:type="dcterms:W3CDTF">2023-10-03T05:23:00Z</dcterms:created>
  <dcterms:modified xsi:type="dcterms:W3CDTF">2023-11-17T07:23:00Z</dcterms:modified>
</cp:coreProperties>
</file>